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732C4" w14:textId="19D8B546" w:rsidR="00A616AC" w:rsidRPr="00A616AC" w:rsidRDefault="00A616AC" w:rsidP="00A616AC">
      <w:pPr>
        <w:spacing w:line="360" w:lineRule="auto"/>
        <w:jc w:val="right"/>
        <w:rPr>
          <w:rFonts w:ascii="Arial" w:hAnsi="Arial" w:cs="Arial"/>
          <w:color w:val="000000" w:themeColor="text1"/>
          <w:sz w:val="22"/>
          <w:szCs w:val="22"/>
        </w:rPr>
      </w:pPr>
      <w:r w:rsidRPr="00A616AC">
        <w:rPr>
          <w:rFonts w:ascii="Arial" w:hAnsi="Arial" w:cs="Arial"/>
          <w:color w:val="000000" w:themeColor="text1"/>
          <w:sz w:val="22"/>
          <w:szCs w:val="22"/>
        </w:rPr>
        <w:t>Zał. Nr 3</w:t>
      </w:r>
      <w:r w:rsidR="002E011C" w:rsidRPr="00A616AC">
        <w:rPr>
          <w:rFonts w:ascii="Arial" w:hAnsi="Arial" w:cs="Arial"/>
          <w:color w:val="000000" w:themeColor="text1"/>
          <w:sz w:val="22"/>
          <w:szCs w:val="22"/>
        </w:rPr>
        <w:t xml:space="preserve">                                                                                                                           </w:t>
      </w:r>
    </w:p>
    <w:p w14:paraId="1953E7A3" w14:textId="72BAC792" w:rsidR="00387B43" w:rsidRPr="00A616AC" w:rsidRDefault="00700D91" w:rsidP="00A616AC">
      <w:pPr>
        <w:spacing w:line="360" w:lineRule="auto"/>
        <w:jc w:val="right"/>
        <w:rPr>
          <w:rFonts w:ascii="Arial" w:hAnsi="Arial" w:cs="Arial"/>
          <w:color w:val="000000" w:themeColor="text1"/>
          <w:sz w:val="22"/>
          <w:szCs w:val="22"/>
        </w:rPr>
      </w:pPr>
      <w:r w:rsidRPr="00A616AC">
        <w:rPr>
          <w:rFonts w:ascii="Arial" w:hAnsi="Arial" w:cs="Arial"/>
          <w:color w:val="000000" w:themeColor="text1"/>
          <w:sz w:val="22"/>
          <w:szCs w:val="22"/>
        </w:rPr>
        <w:t>Egz. nr ….</w:t>
      </w:r>
    </w:p>
    <w:p w14:paraId="42EA1821" w14:textId="5DBE6BA4" w:rsidR="00387B43" w:rsidRPr="00A616AC" w:rsidRDefault="00FC45CD" w:rsidP="00A616AC">
      <w:pPr>
        <w:spacing w:line="360" w:lineRule="auto"/>
        <w:jc w:val="both"/>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                               </w:t>
      </w:r>
      <w:r w:rsidR="00142A3C" w:rsidRPr="00A616AC">
        <w:rPr>
          <w:rFonts w:ascii="Arial" w:hAnsi="Arial" w:cs="Arial"/>
          <w:b/>
          <w:bCs/>
          <w:color w:val="000000" w:themeColor="text1"/>
          <w:sz w:val="22"/>
          <w:szCs w:val="22"/>
        </w:rPr>
        <w:t xml:space="preserve">                 </w:t>
      </w:r>
      <w:r w:rsidRPr="00A616AC">
        <w:rPr>
          <w:rFonts w:ascii="Arial" w:hAnsi="Arial" w:cs="Arial"/>
          <w:b/>
          <w:bCs/>
          <w:color w:val="000000" w:themeColor="text1"/>
          <w:sz w:val="22"/>
          <w:szCs w:val="22"/>
        </w:rPr>
        <w:t xml:space="preserve"> </w:t>
      </w:r>
      <w:r w:rsidR="00700D91" w:rsidRPr="00A616AC">
        <w:rPr>
          <w:rFonts w:ascii="Arial" w:hAnsi="Arial" w:cs="Arial"/>
          <w:b/>
          <w:bCs/>
          <w:color w:val="000000" w:themeColor="text1"/>
          <w:sz w:val="22"/>
          <w:szCs w:val="22"/>
        </w:rPr>
        <w:t>UMOWA(Projekt)</w:t>
      </w:r>
    </w:p>
    <w:p w14:paraId="29AC8182" w14:textId="77777777" w:rsidR="00387B43" w:rsidRPr="00A616AC" w:rsidRDefault="00700D91" w:rsidP="00A616AC">
      <w:p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Zawarta w dniu …………………. w Świętoszowie pomiędzy:</w:t>
      </w:r>
    </w:p>
    <w:p w14:paraId="59F111B2" w14:textId="77777777" w:rsidR="00387B43" w:rsidRPr="00A616AC" w:rsidRDefault="00700D91" w:rsidP="00A616AC">
      <w:pPr>
        <w:spacing w:line="360" w:lineRule="auto"/>
        <w:jc w:val="both"/>
        <w:rPr>
          <w:rFonts w:ascii="Arial" w:eastAsia="Arial" w:hAnsi="Arial" w:cs="Arial"/>
          <w:color w:val="000000" w:themeColor="text1"/>
          <w:sz w:val="22"/>
          <w:szCs w:val="22"/>
        </w:rPr>
      </w:pPr>
      <w:r w:rsidRPr="00A616AC">
        <w:rPr>
          <w:rFonts w:ascii="Arial" w:hAnsi="Arial" w:cs="Arial"/>
          <w:b/>
          <w:bCs/>
          <w:color w:val="000000" w:themeColor="text1"/>
          <w:sz w:val="22"/>
          <w:szCs w:val="22"/>
        </w:rPr>
        <w:t>Skarbem Państwa– 43 WOJSKOWY</w:t>
      </w:r>
      <w:r w:rsidR="00A91842" w:rsidRPr="00A616AC">
        <w:rPr>
          <w:rFonts w:ascii="Arial" w:hAnsi="Arial" w:cs="Arial"/>
          <w:b/>
          <w:bCs/>
          <w:color w:val="000000" w:themeColor="text1"/>
          <w:sz w:val="22"/>
          <w:szCs w:val="22"/>
        </w:rPr>
        <w:t>M</w:t>
      </w:r>
      <w:r w:rsidRPr="00A616AC">
        <w:rPr>
          <w:rFonts w:ascii="Arial" w:hAnsi="Arial" w:cs="Arial"/>
          <w:b/>
          <w:bCs/>
          <w:color w:val="000000" w:themeColor="text1"/>
          <w:sz w:val="22"/>
          <w:szCs w:val="22"/>
        </w:rPr>
        <w:t xml:space="preserve"> ODDZIAŁ</w:t>
      </w:r>
      <w:r w:rsidR="00A91842" w:rsidRPr="00A616AC">
        <w:rPr>
          <w:rFonts w:ascii="Arial" w:hAnsi="Arial" w:cs="Arial"/>
          <w:b/>
          <w:bCs/>
          <w:color w:val="000000" w:themeColor="text1"/>
          <w:sz w:val="22"/>
          <w:szCs w:val="22"/>
        </w:rPr>
        <w:t>EM</w:t>
      </w:r>
      <w:r w:rsidRPr="00A616AC">
        <w:rPr>
          <w:rFonts w:ascii="Arial" w:hAnsi="Arial" w:cs="Arial"/>
          <w:b/>
          <w:bCs/>
          <w:color w:val="000000" w:themeColor="text1"/>
          <w:sz w:val="22"/>
          <w:szCs w:val="22"/>
        </w:rPr>
        <w:t xml:space="preserve"> GOSPODARCZY</w:t>
      </w:r>
      <w:r w:rsidR="00A91842" w:rsidRPr="00A616AC">
        <w:rPr>
          <w:rFonts w:ascii="Arial" w:hAnsi="Arial" w:cs="Arial"/>
          <w:b/>
          <w:bCs/>
          <w:color w:val="000000" w:themeColor="text1"/>
          <w:sz w:val="22"/>
          <w:szCs w:val="22"/>
        </w:rPr>
        <w:t>M</w:t>
      </w:r>
    </w:p>
    <w:p w14:paraId="1040BFB8" w14:textId="77777777" w:rsidR="00387B43" w:rsidRPr="00A616AC" w:rsidRDefault="00700D91" w:rsidP="00A616AC">
      <w:pPr>
        <w:spacing w:line="360" w:lineRule="auto"/>
        <w:jc w:val="both"/>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ul. Saperska 2, 59-726 Świętoszów, </w:t>
      </w:r>
    </w:p>
    <w:p w14:paraId="1F07B875" w14:textId="77777777" w:rsidR="00387B43" w:rsidRPr="00A616AC" w:rsidRDefault="00700D91" w:rsidP="00A616AC">
      <w:pPr>
        <w:spacing w:line="360" w:lineRule="auto"/>
        <w:jc w:val="both"/>
        <w:rPr>
          <w:rFonts w:ascii="Arial" w:eastAsia="Arial" w:hAnsi="Arial" w:cs="Arial"/>
          <w:b/>
          <w:bCs/>
          <w:color w:val="000000" w:themeColor="text1"/>
          <w:sz w:val="22"/>
          <w:szCs w:val="22"/>
        </w:rPr>
      </w:pPr>
      <w:r w:rsidRPr="00A616AC">
        <w:rPr>
          <w:rFonts w:ascii="Arial" w:hAnsi="Arial" w:cs="Arial"/>
          <w:b/>
          <w:bCs/>
          <w:color w:val="000000" w:themeColor="text1"/>
          <w:sz w:val="22"/>
          <w:szCs w:val="22"/>
        </w:rPr>
        <w:t>NIP: 612-184-37-75    REGON: 021509084</w:t>
      </w:r>
    </w:p>
    <w:p w14:paraId="063C2657" w14:textId="77777777" w:rsidR="00387B43" w:rsidRPr="00A616AC" w:rsidRDefault="00700D91" w:rsidP="00A616AC">
      <w:pPr>
        <w:spacing w:line="360" w:lineRule="auto"/>
        <w:jc w:val="both"/>
        <w:rPr>
          <w:rFonts w:ascii="Arial" w:eastAsia="Arial" w:hAnsi="Arial" w:cs="Arial"/>
          <w:b/>
          <w:bCs/>
          <w:color w:val="000000" w:themeColor="text1"/>
          <w:sz w:val="22"/>
          <w:szCs w:val="22"/>
        </w:rPr>
      </w:pPr>
      <w:r w:rsidRPr="00A616AC">
        <w:rPr>
          <w:rFonts w:ascii="Arial" w:hAnsi="Arial" w:cs="Arial"/>
          <w:color w:val="000000" w:themeColor="text1"/>
          <w:sz w:val="22"/>
          <w:szCs w:val="22"/>
        </w:rPr>
        <w:t xml:space="preserve">zwanym dalej: </w:t>
      </w:r>
      <w:r w:rsidRPr="00A616AC">
        <w:rPr>
          <w:rFonts w:ascii="Arial" w:hAnsi="Arial" w:cs="Arial"/>
          <w:b/>
          <w:bCs/>
          <w:color w:val="000000" w:themeColor="text1"/>
          <w:sz w:val="22"/>
          <w:szCs w:val="22"/>
        </w:rPr>
        <w:t>Zamawiającym</w:t>
      </w:r>
    </w:p>
    <w:p w14:paraId="4C97962C" w14:textId="77777777" w:rsidR="00387B43" w:rsidRPr="00A616AC" w:rsidRDefault="00700D91" w:rsidP="00A616AC">
      <w:p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reprezentowanym przez:</w:t>
      </w:r>
    </w:p>
    <w:p w14:paraId="6E68E328" w14:textId="77777777" w:rsidR="00387B43" w:rsidRPr="00A616AC" w:rsidRDefault="00700D91" w:rsidP="00A616AC">
      <w:pPr>
        <w:tabs>
          <w:tab w:val="left" w:pos="2694"/>
          <w:tab w:val="left" w:pos="2977"/>
        </w:tabs>
        <w:spacing w:line="360" w:lineRule="auto"/>
        <w:jc w:val="both"/>
        <w:rPr>
          <w:rFonts w:ascii="Arial" w:eastAsia="Arial" w:hAnsi="Arial" w:cs="Arial"/>
          <w:b/>
          <w:bCs/>
          <w:color w:val="000000" w:themeColor="text1"/>
          <w:sz w:val="22"/>
          <w:szCs w:val="22"/>
        </w:rPr>
      </w:pPr>
      <w:r w:rsidRPr="00A616AC">
        <w:rPr>
          <w:rFonts w:ascii="Arial" w:hAnsi="Arial" w:cs="Arial"/>
          <w:color w:val="000000" w:themeColor="text1"/>
          <w:sz w:val="22"/>
          <w:szCs w:val="22"/>
        </w:rPr>
        <w:t>………………………………………………….</w:t>
      </w:r>
      <w:r w:rsidRPr="00A616AC">
        <w:rPr>
          <w:rFonts w:ascii="Arial" w:hAnsi="Arial" w:cs="Arial"/>
          <w:b/>
          <w:bCs/>
          <w:color w:val="000000" w:themeColor="text1"/>
          <w:sz w:val="22"/>
          <w:szCs w:val="22"/>
        </w:rPr>
        <w:t xml:space="preserve"> –   KOMENDANT</w:t>
      </w:r>
      <w:r w:rsidR="00523DDA" w:rsidRPr="00A616AC">
        <w:rPr>
          <w:rFonts w:ascii="Arial" w:hAnsi="Arial" w:cs="Arial"/>
          <w:b/>
          <w:bCs/>
          <w:color w:val="000000" w:themeColor="text1"/>
          <w:sz w:val="22"/>
          <w:szCs w:val="22"/>
        </w:rPr>
        <w:t>A</w:t>
      </w:r>
      <w:r w:rsidRPr="00A616AC">
        <w:rPr>
          <w:rFonts w:ascii="Arial" w:hAnsi="Arial" w:cs="Arial"/>
          <w:b/>
          <w:bCs/>
          <w:color w:val="000000" w:themeColor="text1"/>
          <w:sz w:val="22"/>
          <w:szCs w:val="22"/>
        </w:rPr>
        <w:t xml:space="preserve"> 43 WOG</w:t>
      </w:r>
    </w:p>
    <w:p w14:paraId="5B21B053" w14:textId="77777777" w:rsidR="00FC3C17" w:rsidRPr="00A616AC" w:rsidRDefault="00FC3C17"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a</w:t>
      </w:r>
    </w:p>
    <w:p w14:paraId="70D5145B" w14:textId="77777777" w:rsidR="0008296E" w:rsidRPr="00A616AC" w:rsidRDefault="0008296E" w:rsidP="00A616AC">
      <w:pPr>
        <w:spacing w:line="360" w:lineRule="auto"/>
        <w:jc w:val="both"/>
        <w:rPr>
          <w:rFonts w:ascii="Arial" w:hAnsi="Arial" w:cs="Arial"/>
          <w:i/>
          <w:color w:val="000000" w:themeColor="text1"/>
          <w:sz w:val="22"/>
          <w:szCs w:val="22"/>
        </w:rPr>
      </w:pPr>
      <w:r w:rsidRPr="00A616AC">
        <w:rPr>
          <w:rFonts w:ascii="Arial" w:hAnsi="Arial" w:cs="Arial"/>
          <w:i/>
          <w:color w:val="000000" w:themeColor="text1"/>
          <w:sz w:val="22"/>
          <w:szCs w:val="22"/>
        </w:rPr>
        <w:t xml:space="preserve">(w przypadku osób prawnych i spółek handlowych nieposiadających osobowości prawnej) </w:t>
      </w:r>
    </w:p>
    <w:p w14:paraId="3A1B11B1" w14:textId="3403106A" w:rsidR="0008296E" w:rsidRPr="00A616AC" w:rsidRDefault="002E011C"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 xml:space="preserve">________ z siedzibą w </w:t>
      </w:r>
      <w:r w:rsidR="0008296E" w:rsidRPr="00A616AC">
        <w:rPr>
          <w:rFonts w:ascii="Arial" w:hAnsi="Arial" w:cs="Arial"/>
          <w:color w:val="000000" w:themeColor="text1"/>
          <w:sz w:val="22"/>
          <w:szCs w:val="22"/>
        </w:rPr>
        <w:t>________ („Wykonawca”)</w:t>
      </w:r>
      <w:r w:rsidR="00A616AC">
        <w:rPr>
          <w:rFonts w:ascii="Arial" w:hAnsi="Arial" w:cs="Arial"/>
          <w:color w:val="000000" w:themeColor="text1"/>
          <w:sz w:val="22"/>
          <w:szCs w:val="22"/>
        </w:rPr>
        <w:t xml:space="preserve"> </w:t>
      </w:r>
      <w:r w:rsidR="0008296E" w:rsidRPr="00A616AC">
        <w:rPr>
          <w:rFonts w:ascii="Arial" w:hAnsi="Arial" w:cs="Arial"/>
          <w:color w:val="000000" w:themeColor="text1"/>
          <w:sz w:val="22"/>
          <w:szCs w:val="22"/>
        </w:rPr>
        <w:t>ul. __________</w:t>
      </w:r>
      <w:r w:rsidRPr="00A616AC">
        <w:rPr>
          <w:rFonts w:ascii="Arial" w:hAnsi="Arial" w:cs="Arial"/>
          <w:color w:val="000000" w:themeColor="text1"/>
          <w:sz w:val="22"/>
          <w:szCs w:val="22"/>
        </w:rPr>
        <w:t>_____</w:t>
      </w:r>
      <w:r w:rsidR="0008296E" w:rsidRPr="00A616AC">
        <w:rPr>
          <w:rFonts w:ascii="Arial" w:hAnsi="Arial" w:cs="Arial"/>
          <w:color w:val="000000" w:themeColor="text1"/>
          <w:sz w:val="22"/>
          <w:szCs w:val="22"/>
        </w:rPr>
        <w:t xml:space="preserve">wpisana do rejestru przedsiębiorców Krajowego Rejestru Sądowego w Sądzie Rejonowym </w:t>
      </w:r>
      <w:r w:rsidR="00A616AC">
        <w:rPr>
          <w:rFonts w:ascii="Arial" w:hAnsi="Arial" w:cs="Arial"/>
          <w:color w:val="000000" w:themeColor="text1"/>
          <w:sz w:val="22"/>
          <w:szCs w:val="22"/>
        </w:rPr>
        <w:br/>
        <w:t>w ____</w:t>
      </w:r>
      <w:r w:rsidR="0008296E" w:rsidRPr="00A616AC">
        <w:rPr>
          <w:rFonts w:ascii="Arial" w:hAnsi="Arial" w:cs="Arial"/>
          <w:color w:val="000000" w:themeColor="text1"/>
          <w:sz w:val="22"/>
          <w:szCs w:val="22"/>
        </w:rPr>
        <w:t>__ pod numerem __</w:t>
      </w:r>
      <w:r w:rsidR="00A616AC">
        <w:rPr>
          <w:rFonts w:ascii="Arial" w:hAnsi="Arial" w:cs="Arial"/>
          <w:color w:val="000000" w:themeColor="text1"/>
          <w:sz w:val="22"/>
          <w:szCs w:val="22"/>
        </w:rPr>
        <w:t>___ NIP _</w:t>
      </w:r>
      <w:r w:rsidRPr="00A616AC">
        <w:rPr>
          <w:rFonts w:ascii="Arial" w:hAnsi="Arial" w:cs="Arial"/>
          <w:color w:val="000000" w:themeColor="text1"/>
          <w:sz w:val="22"/>
          <w:szCs w:val="22"/>
        </w:rPr>
        <w:t xml:space="preserve">_____       </w:t>
      </w:r>
      <w:r w:rsidR="0008296E" w:rsidRPr="00A616AC">
        <w:rPr>
          <w:rFonts w:ascii="Arial" w:hAnsi="Arial" w:cs="Arial"/>
          <w:color w:val="000000" w:themeColor="text1"/>
          <w:sz w:val="22"/>
          <w:szCs w:val="22"/>
        </w:rPr>
        <w:t>,</w:t>
      </w:r>
      <w:r w:rsidRPr="00A616AC">
        <w:rPr>
          <w:rFonts w:ascii="Arial" w:hAnsi="Arial" w:cs="Arial"/>
          <w:color w:val="000000" w:themeColor="text1"/>
          <w:sz w:val="22"/>
          <w:szCs w:val="22"/>
        </w:rPr>
        <w:t xml:space="preserve"> REGON _______</w:t>
      </w:r>
      <w:r w:rsidR="0008296E" w:rsidRPr="00A616AC">
        <w:rPr>
          <w:rFonts w:ascii="Arial" w:hAnsi="Arial" w:cs="Arial"/>
          <w:color w:val="000000" w:themeColor="text1"/>
          <w:sz w:val="22"/>
          <w:szCs w:val="22"/>
        </w:rPr>
        <w:t xml:space="preserve"> , wysokość kapitału zakładowego </w:t>
      </w:r>
    </w:p>
    <w:p w14:paraId="3B828C51" w14:textId="77777777" w:rsidR="0008296E" w:rsidRPr="00A616AC" w:rsidRDefault="0008296E"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reprezentowaną przez:</w:t>
      </w:r>
    </w:p>
    <w:p w14:paraId="1A4DD12D" w14:textId="77777777" w:rsidR="0008296E" w:rsidRPr="00A616AC" w:rsidRDefault="0008296E"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_________________________________________________</w:t>
      </w:r>
    </w:p>
    <w:p w14:paraId="0A49C408" w14:textId="77777777" w:rsidR="0008296E" w:rsidRPr="00A616AC" w:rsidRDefault="0008296E"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 xml:space="preserve">lub </w:t>
      </w:r>
    </w:p>
    <w:p w14:paraId="480FCF10" w14:textId="00617A92" w:rsidR="0008296E" w:rsidRPr="00A616AC" w:rsidRDefault="0008296E" w:rsidP="00A616AC">
      <w:pPr>
        <w:spacing w:line="360" w:lineRule="auto"/>
        <w:jc w:val="both"/>
        <w:rPr>
          <w:rFonts w:ascii="Arial" w:hAnsi="Arial" w:cs="Arial"/>
          <w:i/>
          <w:color w:val="000000" w:themeColor="text1"/>
          <w:sz w:val="22"/>
          <w:szCs w:val="22"/>
        </w:rPr>
      </w:pPr>
      <w:r w:rsidRPr="00A616AC">
        <w:rPr>
          <w:rFonts w:ascii="Arial" w:hAnsi="Arial" w:cs="Arial"/>
          <w:i/>
          <w:color w:val="000000" w:themeColor="text1"/>
          <w:sz w:val="22"/>
          <w:szCs w:val="22"/>
        </w:rPr>
        <w:t xml:space="preserve">(w przypadku osób fizycznych wpisanych do Centralnej Ewidencji i Informacji </w:t>
      </w:r>
      <w:r w:rsidR="00142A3C" w:rsidRPr="00A616AC">
        <w:rPr>
          <w:rFonts w:ascii="Arial" w:hAnsi="Arial" w:cs="Arial"/>
          <w:i/>
          <w:color w:val="000000" w:themeColor="text1"/>
          <w:sz w:val="22"/>
          <w:szCs w:val="22"/>
        </w:rPr>
        <w:br/>
      </w:r>
      <w:r w:rsidRPr="00A616AC">
        <w:rPr>
          <w:rFonts w:ascii="Arial" w:hAnsi="Arial" w:cs="Arial"/>
          <w:i/>
          <w:color w:val="000000" w:themeColor="text1"/>
          <w:sz w:val="22"/>
          <w:szCs w:val="22"/>
        </w:rPr>
        <w:t xml:space="preserve">o Działalności Gospodarczej) </w:t>
      </w:r>
    </w:p>
    <w:p w14:paraId="1E836711" w14:textId="2B66130B" w:rsidR="0008296E" w:rsidRPr="00A616AC" w:rsidRDefault="00A616AC" w:rsidP="00A616AC">
      <w:pPr>
        <w:spacing w:line="360" w:lineRule="auto"/>
        <w:jc w:val="both"/>
        <w:rPr>
          <w:rFonts w:ascii="Arial" w:hAnsi="Arial" w:cs="Arial"/>
          <w:color w:val="000000" w:themeColor="text1"/>
          <w:sz w:val="22"/>
          <w:szCs w:val="22"/>
        </w:rPr>
      </w:pPr>
      <w:r>
        <w:rPr>
          <w:rFonts w:ascii="Arial" w:hAnsi="Arial" w:cs="Arial"/>
          <w:color w:val="000000" w:themeColor="text1"/>
          <w:sz w:val="22"/>
          <w:szCs w:val="22"/>
        </w:rPr>
        <w:t>p. _</w:t>
      </w:r>
      <w:r w:rsidR="0008296E" w:rsidRPr="00A616AC">
        <w:rPr>
          <w:rFonts w:ascii="Arial" w:hAnsi="Arial" w:cs="Arial"/>
          <w:color w:val="000000" w:themeColor="text1"/>
          <w:sz w:val="22"/>
          <w:szCs w:val="22"/>
        </w:rPr>
        <w:t>__ prowadzącym dzia</w:t>
      </w:r>
      <w:r>
        <w:rPr>
          <w:rFonts w:ascii="Arial" w:hAnsi="Arial" w:cs="Arial"/>
          <w:color w:val="000000" w:themeColor="text1"/>
          <w:sz w:val="22"/>
          <w:szCs w:val="22"/>
        </w:rPr>
        <w:t xml:space="preserve">łalność gospodarczą pod firmą </w:t>
      </w:r>
      <w:r w:rsidR="0008296E" w:rsidRPr="00A616AC">
        <w:rPr>
          <w:rFonts w:ascii="Arial" w:hAnsi="Arial" w:cs="Arial"/>
          <w:color w:val="000000" w:themeColor="text1"/>
          <w:sz w:val="22"/>
          <w:szCs w:val="22"/>
        </w:rPr>
        <w:t xml:space="preserve">____ z siedzibą </w:t>
      </w:r>
      <w:r w:rsidR="00142A3C" w:rsidRPr="00A616AC">
        <w:rPr>
          <w:rFonts w:ascii="Arial" w:hAnsi="Arial" w:cs="Arial"/>
          <w:color w:val="000000" w:themeColor="text1"/>
          <w:sz w:val="22"/>
          <w:szCs w:val="22"/>
        </w:rPr>
        <w:br/>
      </w:r>
      <w:r>
        <w:rPr>
          <w:rFonts w:ascii="Arial" w:hAnsi="Arial" w:cs="Arial"/>
          <w:color w:val="000000" w:themeColor="text1"/>
          <w:sz w:val="22"/>
          <w:szCs w:val="22"/>
        </w:rPr>
        <w:t>w ___</w:t>
      </w:r>
      <w:r w:rsidR="002E011C" w:rsidRPr="00A616AC">
        <w:rPr>
          <w:rFonts w:ascii="Arial" w:hAnsi="Arial" w:cs="Arial"/>
          <w:color w:val="000000" w:themeColor="text1"/>
          <w:sz w:val="22"/>
          <w:szCs w:val="22"/>
        </w:rPr>
        <w:t>_</w:t>
      </w:r>
      <w:r w:rsidR="0008296E" w:rsidRPr="00A616AC">
        <w:rPr>
          <w:rFonts w:ascii="Arial" w:hAnsi="Arial" w:cs="Arial"/>
          <w:color w:val="000000" w:themeColor="text1"/>
          <w:sz w:val="22"/>
          <w:szCs w:val="22"/>
        </w:rPr>
        <w:t xml:space="preserve"> („W</w:t>
      </w:r>
      <w:r w:rsidR="00142A3C" w:rsidRPr="00A616AC">
        <w:rPr>
          <w:rFonts w:ascii="Arial" w:hAnsi="Arial" w:cs="Arial"/>
          <w:color w:val="000000" w:themeColor="text1"/>
          <w:sz w:val="22"/>
          <w:szCs w:val="22"/>
        </w:rPr>
        <w:t>ykonawca”) ul</w:t>
      </w:r>
      <w:r>
        <w:rPr>
          <w:rFonts w:ascii="Arial" w:hAnsi="Arial" w:cs="Arial"/>
          <w:color w:val="000000" w:themeColor="text1"/>
          <w:sz w:val="22"/>
          <w:szCs w:val="22"/>
        </w:rPr>
        <w:t>.</w:t>
      </w:r>
      <w:r w:rsidR="00142A3C" w:rsidRPr="00A616AC">
        <w:rPr>
          <w:rFonts w:ascii="Arial" w:hAnsi="Arial" w:cs="Arial"/>
          <w:color w:val="000000" w:themeColor="text1"/>
          <w:sz w:val="22"/>
          <w:szCs w:val="22"/>
        </w:rPr>
        <w:t xml:space="preserve"> ____</w:t>
      </w:r>
      <w:r w:rsidR="0008296E" w:rsidRPr="00A616AC">
        <w:rPr>
          <w:rFonts w:ascii="Arial" w:hAnsi="Arial" w:cs="Arial"/>
          <w:color w:val="000000" w:themeColor="text1"/>
          <w:sz w:val="22"/>
          <w:szCs w:val="22"/>
        </w:rPr>
        <w:t xml:space="preserve">, wpisanym do Centralnej Ewidencji i Informacji </w:t>
      </w:r>
      <w:r>
        <w:rPr>
          <w:rFonts w:ascii="Arial" w:hAnsi="Arial" w:cs="Arial"/>
          <w:color w:val="000000" w:themeColor="text1"/>
          <w:sz w:val="22"/>
          <w:szCs w:val="22"/>
        </w:rPr>
        <w:br/>
      </w:r>
      <w:r w:rsidR="0008296E" w:rsidRPr="00A616AC">
        <w:rPr>
          <w:rFonts w:ascii="Arial" w:hAnsi="Arial" w:cs="Arial"/>
          <w:color w:val="000000" w:themeColor="text1"/>
          <w:sz w:val="22"/>
          <w:szCs w:val="22"/>
        </w:rPr>
        <w:t>i</w:t>
      </w:r>
      <w:r w:rsidR="00142A3C" w:rsidRPr="00A616AC">
        <w:rPr>
          <w:rFonts w:ascii="Arial" w:hAnsi="Arial" w:cs="Arial"/>
          <w:color w:val="000000" w:themeColor="text1"/>
          <w:sz w:val="22"/>
          <w:szCs w:val="22"/>
        </w:rPr>
        <w:t xml:space="preserve"> </w:t>
      </w:r>
      <w:r w:rsidR="0008296E" w:rsidRPr="00A616AC">
        <w:rPr>
          <w:rFonts w:ascii="Arial" w:hAnsi="Arial" w:cs="Arial"/>
          <w:color w:val="000000" w:themeColor="text1"/>
          <w:sz w:val="22"/>
          <w:szCs w:val="22"/>
        </w:rPr>
        <w:t>Działalności Gospodarczej, posiadającym numer identyfikacyjny NIP</w:t>
      </w:r>
      <w:r>
        <w:rPr>
          <w:rFonts w:ascii="Arial" w:hAnsi="Arial" w:cs="Arial"/>
          <w:color w:val="000000" w:themeColor="text1"/>
          <w:sz w:val="22"/>
          <w:szCs w:val="22"/>
        </w:rPr>
        <w:t xml:space="preserve"> ___</w:t>
      </w:r>
      <w:r w:rsidR="002E011C" w:rsidRPr="00A616AC">
        <w:rPr>
          <w:rFonts w:ascii="Arial" w:hAnsi="Arial" w:cs="Arial"/>
          <w:color w:val="000000" w:themeColor="text1"/>
          <w:sz w:val="22"/>
          <w:szCs w:val="22"/>
        </w:rPr>
        <w:t>_; REGON</w:t>
      </w:r>
      <w:r>
        <w:rPr>
          <w:rFonts w:ascii="Arial" w:hAnsi="Arial" w:cs="Arial"/>
          <w:color w:val="000000" w:themeColor="text1"/>
          <w:sz w:val="22"/>
          <w:szCs w:val="22"/>
        </w:rPr>
        <w:t xml:space="preserve"> </w:t>
      </w:r>
      <w:r w:rsidR="002E011C" w:rsidRPr="00A616AC">
        <w:rPr>
          <w:rFonts w:ascii="Arial" w:hAnsi="Arial" w:cs="Arial"/>
          <w:color w:val="000000" w:themeColor="text1"/>
          <w:sz w:val="22"/>
          <w:szCs w:val="22"/>
        </w:rPr>
        <w:t>____</w:t>
      </w:r>
    </w:p>
    <w:p w14:paraId="063D6374" w14:textId="77777777" w:rsidR="0008296E" w:rsidRPr="00A616AC" w:rsidRDefault="0008296E" w:rsidP="00A616AC">
      <w:p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 xml:space="preserve">działającym osobiście </w:t>
      </w:r>
    </w:p>
    <w:p w14:paraId="7C1D0BA4" w14:textId="77777777" w:rsidR="0008296E" w:rsidRPr="00A616AC" w:rsidRDefault="0008296E" w:rsidP="00A616AC">
      <w:pPr>
        <w:spacing w:line="360" w:lineRule="auto"/>
        <w:jc w:val="both"/>
        <w:rPr>
          <w:rFonts w:ascii="Arial" w:hAnsi="Arial" w:cs="Arial"/>
          <w:b/>
          <w:color w:val="000000" w:themeColor="text1"/>
          <w:sz w:val="22"/>
          <w:szCs w:val="22"/>
        </w:rPr>
      </w:pPr>
      <w:r w:rsidRPr="00A616AC">
        <w:rPr>
          <w:rFonts w:ascii="Arial" w:hAnsi="Arial" w:cs="Arial"/>
          <w:color w:val="000000" w:themeColor="text1"/>
          <w:sz w:val="22"/>
          <w:szCs w:val="22"/>
        </w:rPr>
        <w:t xml:space="preserve">zwanym dalej </w:t>
      </w:r>
      <w:r w:rsidRPr="00A616AC">
        <w:rPr>
          <w:rFonts w:ascii="Arial" w:hAnsi="Arial" w:cs="Arial"/>
          <w:b/>
          <w:color w:val="000000" w:themeColor="text1"/>
          <w:sz w:val="22"/>
          <w:szCs w:val="22"/>
        </w:rPr>
        <w:t>„Wykonawcą”,</w:t>
      </w:r>
    </w:p>
    <w:p w14:paraId="7521683E" w14:textId="77777777" w:rsidR="00A616AC" w:rsidRDefault="00A616AC" w:rsidP="00A616AC">
      <w:pPr>
        <w:spacing w:line="360" w:lineRule="auto"/>
        <w:jc w:val="both"/>
        <w:rPr>
          <w:rFonts w:ascii="Arial" w:hAnsi="Arial" w:cs="Arial"/>
          <w:iCs/>
          <w:color w:val="000000" w:themeColor="text1"/>
          <w:sz w:val="22"/>
          <w:szCs w:val="22"/>
        </w:rPr>
      </w:pPr>
    </w:p>
    <w:p w14:paraId="17F6B7ED" w14:textId="76FF8154" w:rsidR="0008296E" w:rsidRPr="00A616AC" w:rsidRDefault="0008296E" w:rsidP="00A616AC">
      <w:pPr>
        <w:spacing w:line="360" w:lineRule="auto"/>
        <w:jc w:val="both"/>
        <w:rPr>
          <w:rFonts w:ascii="Arial" w:eastAsia="Times New Roman" w:hAnsi="Arial" w:cs="Arial"/>
          <w:i/>
          <w:color w:val="000000" w:themeColor="text1"/>
          <w:sz w:val="22"/>
          <w:szCs w:val="22"/>
          <w:u w:val="single"/>
          <w:bdr w:val="none" w:sz="0" w:space="0" w:color="auto"/>
        </w:rPr>
      </w:pPr>
      <w:r w:rsidRPr="00A616AC">
        <w:rPr>
          <w:rFonts w:ascii="Arial" w:hAnsi="Arial" w:cs="Arial"/>
          <w:i/>
          <w:iCs/>
          <w:color w:val="000000" w:themeColor="text1"/>
          <w:sz w:val="22"/>
          <w:szCs w:val="22"/>
        </w:rPr>
        <w:t xml:space="preserve">W rezultacie dokonania przez Zamawiającego wyboru najkorzystniejszej oferty </w:t>
      </w:r>
      <w:r w:rsidR="00A616AC">
        <w:rPr>
          <w:rFonts w:ascii="Arial" w:hAnsi="Arial" w:cs="Arial"/>
          <w:i/>
          <w:iCs/>
          <w:color w:val="000000" w:themeColor="text1"/>
          <w:sz w:val="22"/>
          <w:szCs w:val="22"/>
        </w:rPr>
        <w:br/>
      </w:r>
      <w:r w:rsidRPr="00A616AC">
        <w:rPr>
          <w:rFonts w:ascii="Arial" w:hAnsi="Arial" w:cs="Arial"/>
          <w:i/>
          <w:iCs/>
          <w:color w:val="000000" w:themeColor="text1"/>
          <w:sz w:val="22"/>
          <w:szCs w:val="22"/>
        </w:rPr>
        <w:t xml:space="preserve">w postępowaniu o udzielenie zamówienia publicznego realizowanego na podstawie zwolnienia zawartego   </w:t>
      </w:r>
      <w:r w:rsidRPr="00A616AC">
        <w:rPr>
          <w:rFonts w:ascii="Arial" w:eastAsia="Times New Roman" w:hAnsi="Arial" w:cs="Arial"/>
          <w:i/>
          <w:color w:val="000000" w:themeColor="text1"/>
          <w:sz w:val="22"/>
          <w:szCs w:val="22"/>
          <w:bdr w:val="none" w:sz="0" w:space="0" w:color="auto"/>
        </w:rPr>
        <w:t xml:space="preserve">art. 2 ust. 1 pkt 1)  ustawy z </w:t>
      </w:r>
      <w:r w:rsidR="001A65A3" w:rsidRPr="00A616AC">
        <w:rPr>
          <w:rFonts w:ascii="Arial" w:eastAsia="Times New Roman" w:hAnsi="Arial" w:cs="Arial"/>
          <w:i/>
          <w:color w:val="000000" w:themeColor="text1"/>
          <w:sz w:val="22"/>
          <w:szCs w:val="22"/>
          <w:bdr w:val="none" w:sz="0" w:space="0" w:color="auto"/>
        </w:rPr>
        <w:t>dnia 11 września 2019 r. -</w:t>
      </w:r>
      <w:r w:rsidRPr="00A616AC">
        <w:rPr>
          <w:rFonts w:ascii="Arial" w:eastAsia="Times New Roman" w:hAnsi="Arial" w:cs="Arial"/>
          <w:i/>
          <w:color w:val="000000" w:themeColor="text1"/>
          <w:sz w:val="22"/>
          <w:szCs w:val="22"/>
          <w:bdr w:val="none" w:sz="0" w:space="0" w:color="auto"/>
        </w:rPr>
        <w:t xml:space="preserve">Prawo zamówień publicznych </w:t>
      </w:r>
      <w:r w:rsidR="001744D4" w:rsidRPr="00A616AC">
        <w:rPr>
          <w:rFonts w:ascii="Arial" w:eastAsia="Times New Roman" w:hAnsi="Arial" w:cs="Arial"/>
          <w:i/>
          <w:color w:val="auto"/>
          <w:sz w:val="22"/>
          <w:szCs w:val="22"/>
          <w:bdr w:val="none" w:sz="0" w:space="0" w:color="auto" w:frame="1"/>
        </w:rPr>
        <w:t xml:space="preserve">(t.j. </w:t>
      </w:r>
      <w:r w:rsidR="001744D4" w:rsidRPr="00A616AC">
        <w:rPr>
          <w:rFonts w:ascii="Arial" w:eastAsia="Times New Roman" w:hAnsi="Arial" w:cs="Arial"/>
          <w:i/>
          <w:color w:val="auto"/>
          <w:sz w:val="22"/>
          <w:szCs w:val="22"/>
          <w:bdr w:val="none" w:sz="0" w:space="0" w:color="auto" w:frame="1"/>
          <w:shd w:val="clear" w:color="auto" w:fill="FFFFFF"/>
        </w:rPr>
        <w:t xml:space="preserve">Dz.U. z </w:t>
      </w:r>
      <w:r w:rsidR="004D536D" w:rsidRPr="00A616AC">
        <w:rPr>
          <w:rFonts w:ascii="Arial" w:eastAsia="Times New Roman" w:hAnsi="Arial" w:cs="Arial"/>
          <w:i/>
          <w:color w:val="auto"/>
          <w:sz w:val="22"/>
          <w:szCs w:val="22"/>
          <w:bdr w:val="none" w:sz="0" w:space="0" w:color="auto" w:frame="1"/>
          <w:shd w:val="clear" w:color="auto" w:fill="FFFFFF"/>
        </w:rPr>
        <w:t>2024</w:t>
      </w:r>
      <w:r w:rsidR="001744D4" w:rsidRPr="00A616AC">
        <w:rPr>
          <w:rFonts w:ascii="Arial" w:eastAsia="Times New Roman" w:hAnsi="Arial" w:cs="Arial"/>
          <w:i/>
          <w:color w:val="auto"/>
          <w:sz w:val="22"/>
          <w:szCs w:val="22"/>
          <w:bdr w:val="none" w:sz="0" w:space="0" w:color="auto" w:frame="1"/>
          <w:shd w:val="clear" w:color="auto" w:fill="FFFFFF"/>
        </w:rPr>
        <w:t xml:space="preserve"> r. poz. </w:t>
      </w:r>
      <w:r w:rsidR="004D536D" w:rsidRPr="00A616AC">
        <w:rPr>
          <w:rFonts w:ascii="Arial" w:eastAsia="Times New Roman" w:hAnsi="Arial" w:cs="Arial"/>
          <w:i/>
          <w:color w:val="auto"/>
          <w:sz w:val="22"/>
          <w:szCs w:val="22"/>
          <w:bdr w:val="none" w:sz="0" w:space="0" w:color="auto" w:frame="1"/>
          <w:shd w:val="clear" w:color="auto" w:fill="FFFFFF"/>
        </w:rPr>
        <w:t>1320</w:t>
      </w:r>
      <w:r w:rsidR="001744D4" w:rsidRPr="00A616AC">
        <w:rPr>
          <w:rFonts w:ascii="Arial" w:eastAsia="Times New Roman" w:hAnsi="Arial" w:cs="Arial"/>
          <w:i/>
          <w:color w:val="auto"/>
          <w:sz w:val="22"/>
          <w:szCs w:val="22"/>
          <w:bdr w:val="none" w:sz="0" w:space="0" w:color="auto" w:frame="1"/>
          <w:shd w:val="clear" w:color="auto" w:fill="FFFFFF"/>
        </w:rPr>
        <w:t xml:space="preserve">) </w:t>
      </w:r>
      <w:r w:rsidRPr="00A616AC">
        <w:rPr>
          <w:rFonts w:ascii="Arial" w:eastAsia="Times New Roman" w:hAnsi="Arial" w:cs="Arial"/>
          <w:i/>
          <w:color w:val="000000" w:themeColor="text1"/>
          <w:sz w:val="22"/>
          <w:szCs w:val="22"/>
          <w:bdr w:val="none" w:sz="0" w:space="0" w:color="auto"/>
          <w:shd w:val="clear" w:color="auto" w:fill="FFFFFF"/>
        </w:rPr>
        <w:t xml:space="preserve">została zawarta umowa </w:t>
      </w:r>
      <w:r w:rsidR="00A616AC">
        <w:rPr>
          <w:rFonts w:ascii="Arial" w:eastAsia="Times New Roman" w:hAnsi="Arial" w:cs="Arial"/>
          <w:i/>
          <w:color w:val="000000" w:themeColor="text1"/>
          <w:sz w:val="22"/>
          <w:szCs w:val="22"/>
          <w:bdr w:val="none" w:sz="0" w:space="0" w:color="auto"/>
          <w:shd w:val="clear" w:color="auto" w:fill="FFFFFF"/>
        </w:rPr>
        <w:br/>
      </w:r>
      <w:r w:rsidRPr="00A616AC">
        <w:rPr>
          <w:rFonts w:ascii="Arial" w:eastAsia="Times New Roman" w:hAnsi="Arial" w:cs="Arial"/>
          <w:i/>
          <w:color w:val="000000" w:themeColor="text1"/>
          <w:sz w:val="22"/>
          <w:szCs w:val="22"/>
          <w:bdr w:val="none" w:sz="0" w:space="0" w:color="auto"/>
          <w:shd w:val="clear" w:color="auto" w:fill="FFFFFF"/>
        </w:rPr>
        <w:t>o następującej treści:</w:t>
      </w:r>
    </w:p>
    <w:p w14:paraId="107ABA43" w14:textId="77777777" w:rsidR="00A616AC" w:rsidRDefault="00A616AC" w:rsidP="00A616AC">
      <w:pPr>
        <w:pStyle w:val="Tekstpodstawowywcity21"/>
        <w:spacing w:line="360" w:lineRule="auto"/>
        <w:ind w:left="0"/>
        <w:jc w:val="both"/>
        <w:rPr>
          <w:rFonts w:ascii="Arial" w:hAnsi="Arial" w:cs="Arial"/>
          <w:b/>
          <w:bCs/>
          <w:color w:val="000000" w:themeColor="text1"/>
          <w:sz w:val="22"/>
          <w:szCs w:val="22"/>
        </w:rPr>
      </w:pPr>
    </w:p>
    <w:p w14:paraId="5FE57F31" w14:textId="77777777" w:rsidR="00A616AC" w:rsidRDefault="00A616AC" w:rsidP="00A616AC">
      <w:pPr>
        <w:pStyle w:val="Tekstpodstawowywcity21"/>
        <w:spacing w:line="360" w:lineRule="auto"/>
        <w:ind w:left="0"/>
        <w:jc w:val="both"/>
        <w:rPr>
          <w:rFonts w:ascii="Arial" w:hAnsi="Arial" w:cs="Arial"/>
          <w:b/>
          <w:bCs/>
          <w:color w:val="000000" w:themeColor="text1"/>
          <w:sz w:val="22"/>
          <w:szCs w:val="22"/>
        </w:rPr>
      </w:pPr>
    </w:p>
    <w:p w14:paraId="32D41DD9" w14:textId="77777777" w:rsidR="00A616AC" w:rsidRDefault="00A616AC" w:rsidP="00A616AC">
      <w:pPr>
        <w:pStyle w:val="Tekstpodstawowywcity21"/>
        <w:spacing w:line="360" w:lineRule="auto"/>
        <w:ind w:left="0"/>
        <w:jc w:val="both"/>
        <w:rPr>
          <w:rFonts w:ascii="Arial" w:hAnsi="Arial" w:cs="Arial"/>
          <w:b/>
          <w:bCs/>
          <w:color w:val="000000" w:themeColor="text1"/>
          <w:sz w:val="22"/>
          <w:szCs w:val="22"/>
        </w:rPr>
      </w:pPr>
    </w:p>
    <w:p w14:paraId="22BCD1D9" w14:textId="30B2ED1A" w:rsidR="00387B43" w:rsidRPr="00A616AC" w:rsidRDefault="00700D91" w:rsidP="00A616AC">
      <w:pPr>
        <w:pStyle w:val="Tekstpodstawowywcity21"/>
        <w:spacing w:line="360" w:lineRule="auto"/>
        <w:ind w:left="0"/>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lastRenderedPageBreak/>
        <w:t>§ 1</w:t>
      </w:r>
    </w:p>
    <w:p w14:paraId="40CB374A" w14:textId="77777777" w:rsidR="00387B43" w:rsidRPr="00A616AC" w:rsidRDefault="00700D91" w:rsidP="00A616AC">
      <w:pPr>
        <w:pStyle w:val="Tekstpodstawowywcity21"/>
        <w:spacing w:line="360" w:lineRule="auto"/>
        <w:ind w:left="0"/>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PRZEDMIOT UMOWY</w:t>
      </w:r>
    </w:p>
    <w:p w14:paraId="4F14FA55" w14:textId="51CC6CAF" w:rsidR="00387B43" w:rsidRPr="00A616AC" w:rsidRDefault="00700D91" w:rsidP="00A616AC">
      <w:pPr>
        <w:numPr>
          <w:ilvl w:val="0"/>
          <w:numId w:val="2"/>
        </w:numPr>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 xml:space="preserve">Przedmiotem umowy jest wykonanie usługi </w:t>
      </w:r>
      <w:r w:rsidR="00973094" w:rsidRPr="00A616AC">
        <w:rPr>
          <w:rFonts w:ascii="Arial" w:hAnsi="Arial" w:cs="Arial"/>
          <w:color w:val="000000" w:themeColor="text1"/>
          <w:sz w:val="22"/>
          <w:szCs w:val="22"/>
        </w:rPr>
        <w:t xml:space="preserve">kominiarskiej polegającej na usuwaniu zanieczyszczeń z przewodów dymowych, spalinowych i wentylacyjnych  na podstawie Rozporządzenia MSWiA z dnia 7 czerwca 2010 w sprawie ochrony przeciwpożarowej budynków, innych obiektów budowlanych i terenów (  § 34 ust.1-4 Dz.U.2023.822 t.j z dnia 2023.04.28), w kotłowniach administrowanych przez </w:t>
      </w:r>
      <w:r w:rsidR="00A616AC">
        <w:rPr>
          <w:rFonts w:ascii="Arial" w:hAnsi="Arial" w:cs="Arial"/>
          <w:color w:val="000000" w:themeColor="text1"/>
          <w:sz w:val="22"/>
          <w:szCs w:val="22"/>
        </w:rPr>
        <w:br/>
      </w:r>
      <w:r w:rsidR="00973094" w:rsidRPr="00A616AC">
        <w:rPr>
          <w:rFonts w:ascii="Arial" w:hAnsi="Arial" w:cs="Arial"/>
          <w:color w:val="000000" w:themeColor="text1"/>
          <w:sz w:val="22"/>
          <w:szCs w:val="22"/>
        </w:rPr>
        <w:t>43 Wojskowy Oddział Gospodarczy</w:t>
      </w:r>
      <w:r w:rsidR="00A616AC">
        <w:rPr>
          <w:rFonts w:ascii="Arial" w:hAnsi="Arial" w:cs="Arial"/>
          <w:color w:val="000000" w:themeColor="text1"/>
          <w:sz w:val="22"/>
          <w:szCs w:val="22"/>
        </w:rPr>
        <w:t xml:space="preserve"> </w:t>
      </w:r>
      <w:r w:rsidR="00973094" w:rsidRPr="00A616AC">
        <w:rPr>
          <w:rFonts w:ascii="Arial" w:hAnsi="Arial" w:cs="Arial"/>
          <w:color w:val="000000" w:themeColor="text1"/>
          <w:sz w:val="22"/>
          <w:szCs w:val="22"/>
        </w:rPr>
        <w:t xml:space="preserve">w Świętoszowie  zgodnie ze złożoną ofertą (Załącznik </w:t>
      </w:r>
      <w:r w:rsidR="00142A3C" w:rsidRPr="00A616AC">
        <w:rPr>
          <w:rFonts w:ascii="Arial" w:hAnsi="Arial" w:cs="Arial"/>
          <w:color w:val="000000" w:themeColor="text1"/>
          <w:sz w:val="22"/>
          <w:szCs w:val="22"/>
        </w:rPr>
        <w:t xml:space="preserve">nr </w:t>
      </w:r>
      <w:r w:rsidR="00A616AC">
        <w:rPr>
          <w:rFonts w:ascii="Arial" w:hAnsi="Arial" w:cs="Arial"/>
          <w:color w:val="000000" w:themeColor="text1"/>
          <w:sz w:val="22"/>
          <w:szCs w:val="22"/>
        </w:rPr>
        <w:t>1</w:t>
      </w:r>
      <w:r w:rsidR="00142A3C" w:rsidRPr="00A616AC">
        <w:rPr>
          <w:rFonts w:ascii="Arial" w:hAnsi="Arial" w:cs="Arial"/>
          <w:color w:val="000000" w:themeColor="text1"/>
          <w:sz w:val="22"/>
          <w:szCs w:val="22"/>
        </w:rPr>
        <w:t xml:space="preserve"> Formularz cenowy do umowy).</w:t>
      </w:r>
    </w:p>
    <w:p w14:paraId="72D470A8" w14:textId="111ED605" w:rsidR="00387B43" w:rsidRPr="00A616AC" w:rsidRDefault="00700D91" w:rsidP="00A616AC">
      <w:pPr>
        <w:numPr>
          <w:ilvl w:val="0"/>
          <w:numId w:val="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Szczegółowe określenie przedmiotu umowy zawarte jest w „Opisie Przedmiotu Zamówienia” </w:t>
      </w:r>
      <w:r w:rsidR="00142A3C" w:rsidRPr="00A616AC">
        <w:rPr>
          <w:rFonts w:ascii="Arial" w:hAnsi="Arial" w:cs="Arial"/>
          <w:color w:val="000000" w:themeColor="text1"/>
          <w:sz w:val="22"/>
          <w:szCs w:val="22"/>
        </w:rPr>
        <w:t>(OPZ) stanowiącym załącznik nr 1 do</w:t>
      </w:r>
      <w:r w:rsidRPr="00A616AC">
        <w:rPr>
          <w:rFonts w:ascii="Arial" w:hAnsi="Arial" w:cs="Arial"/>
          <w:color w:val="000000" w:themeColor="text1"/>
          <w:sz w:val="22"/>
          <w:szCs w:val="22"/>
        </w:rPr>
        <w:t xml:space="preserve"> umowy.</w:t>
      </w:r>
    </w:p>
    <w:p w14:paraId="5AF2DECE"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2</w:t>
      </w:r>
    </w:p>
    <w:p w14:paraId="325A75C1"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OKRES REALIZACJI UMOWY</w:t>
      </w:r>
    </w:p>
    <w:p w14:paraId="4EF3656F" w14:textId="41E83965" w:rsidR="00C71D09" w:rsidRPr="00A616AC" w:rsidRDefault="00C71D09" w:rsidP="00A616AC">
      <w:pPr>
        <w:spacing w:line="360" w:lineRule="auto"/>
        <w:jc w:val="both"/>
        <w:rPr>
          <w:rFonts w:ascii="Arial" w:hAnsi="Arial" w:cs="Arial"/>
          <w:color w:val="auto"/>
          <w:sz w:val="22"/>
          <w:szCs w:val="22"/>
        </w:rPr>
      </w:pPr>
      <w:r w:rsidRPr="00A616AC">
        <w:rPr>
          <w:rFonts w:ascii="Arial" w:hAnsi="Arial" w:cs="Arial"/>
          <w:color w:val="auto"/>
          <w:sz w:val="22"/>
          <w:szCs w:val="22"/>
        </w:rPr>
        <w:t xml:space="preserve">Przedmiot Umowy powinien zostać zrealizowany w terminie </w:t>
      </w:r>
      <w:r w:rsidR="00142A3C" w:rsidRPr="00A616AC">
        <w:rPr>
          <w:rFonts w:ascii="Arial" w:hAnsi="Arial" w:cs="Arial"/>
          <w:color w:val="auto"/>
          <w:sz w:val="22"/>
          <w:szCs w:val="22"/>
        </w:rPr>
        <w:t>od zawarcia umowy do 30.11.2025r.</w:t>
      </w:r>
    </w:p>
    <w:p w14:paraId="47790208"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3</w:t>
      </w:r>
    </w:p>
    <w:p w14:paraId="084FBB6F"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NADZÓR NAD WYKONYWANIEM UMOWY</w:t>
      </w:r>
    </w:p>
    <w:p w14:paraId="75D65295" w14:textId="77777777" w:rsidR="00387B43" w:rsidRPr="00A616AC" w:rsidRDefault="00700D91" w:rsidP="00A616AC">
      <w:pPr>
        <w:pStyle w:val="Bezodstpw"/>
        <w:numPr>
          <w:ilvl w:val="0"/>
          <w:numId w:val="4"/>
        </w:numPr>
        <w:suppressAutoHyphens w:val="0"/>
        <w:spacing w:line="360" w:lineRule="auto"/>
        <w:ind w:hanging="426"/>
        <w:jc w:val="both"/>
        <w:rPr>
          <w:rFonts w:ascii="Arial" w:eastAsia="Arial" w:hAnsi="Arial" w:cs="Arial"/>
          <w:color w:val="000000" w:themeColor="text1"/>
        </w:rPr>
      </w:pPr>
      <w:r w:rsidRPr="00A616AC">
        <w:rPr>
          <w:rFonts w:ascii="Arial" w:hAnsi="Arial" w:cs="Arial"/>
          <w:color w:val="000000" w:themeColor="text1"/>
        </w:rPr>
        <w:t>Osobą upoważnioną do nadzoru nad realizacją umowy oraz do kontaktów roboczych z Zamawiającym ze strony Wykonawcy jest:</w:t>
      </w:r>
    </w:p>
    <w:p w14:paraId="3A2B2659" w14:textId="77777777" w:rsidR="00387B43" w:rsidRPr="00A616AC" w:rsidRDefault="00700D91" w:rsidP="00A616AC">
      <w:pPr>
        <w:pStyle w:val="Bezodstpw"/>
        <w:suppressAutoHyphens w:val="0"/>
        <w:spacing w:line="360" w:lineRule="auto"/>
        <w:ind w:left="426"/>
        <w:jc w:val="both"/>
        <w:rPr>
          <w:rFonts w:ascii="Arial" w:hAnsi="Arial" w:cs="Arial"/>
          <w:color w:val="000000" w:themeColor="text1"/>
        </w:rPr>
      </w:pPr>
      <w:r w:rsidRPr="00A616AC">
        <w:rPr>
          <w:rFonts w:ascii="Arial" w:hAnsi="Arial" w:cs="Arial"/>
          <w:color w:val="000000" w:themeColor="text1"/>
        </w:rPr>
        <w:t>………………………………… tel. ………………………………….…</w:t>
      </w:r>
    </w:p>
    <w:p w14:paraId="246B06DD" w14:textId="77777777" w:rsidR="00387B43" w:rsidRPr="00A616AC" w:rsidRDefault="00700D91" w:rsidP="00A616AC">
      <w:pPr>
        <w:pStyle w:val="Bezodstpw"/>
        <w:numPr>
          <w:ilvl w:val="0"/>
          <w:numId w:val="5"/>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Odpowiedzialnym za realizację umowy ze strony Zamawiającego jest: </w:t>
      </w:r>
      <w:r w:rsidRPr="00A616AC">
        <w:rPr>
          <w:rFonts w:ascii="Arial" w:eastAsia="Arial Unicode MS" w:hAnsi="Arial" w:cs="Arial"/>
          <w:color w:val="000000" w:themeColor="text1"/>
        </w:rPr>
        <w:br/>
      </w:r>
      <w:r w:rsidRPr="00A616AC">
        <w:rPr>
          <w:rFonts w:ascii="Arial" w:hAnsi="Arial" w:cs="Arial"/>
          <w:color w:val="000000" w:themeColor="text1"/>
        </w:rPr>
        <w:t>………………………………… tel. ………………………………….…</w:t>
      </w:r>
    </w:p>
    <w:p w14:paraId="38F320A8" w14:textId="77777777" w:rsidR="00387B43" w:rsidRPr="00A616AC" w:rsidRDefault="00700D91" w:rsidP="00A616AC">
      <w:pPr>
        <w:pStyle w:val="Bezodstpw"/>
        <w:numPr>
          <w:ilvl w:val="0"/>
          <w:numId w:val="5"/>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Osobą upoważnioną do kontaktów roboczych z Wykonawcą, zlecania i odbioru usług ze strony Zamawiającego jest:  </w:t>
      </w:r>
    </w:p>
    <w:p w14:paraId="36A06986" w14:textId="20D608D2" w:rsidR="002F6A30" w:rsidRPr="00A616AC" w:rsidRDefault="00700D91" w:rsidP="00A616AC">
      <w:pPr>
        <w:pStyle w:val="Bezodstpw"/>
        <w:suppressAutoHyphens w:val="0"/>
        <w:spacing w:line="360" w:lineRule="auto"/>
        <w:jc w:val="both"/>
        <w:rPr>
          <w:rFonts w:ascii="Arial" w:hAnsi="Arial" w:cs="Arial"/>
          <w:color w:val="000000" w:themeColor="text1"/>
        </w:rPr>
      </w:pPr>
      <w:r w:rsidRPr="00A616AC">
        <w:rPr>
          <w:rFonts w:ascii="Arial" w:hAnsi="Arial" w:cs="Arial"/>
          <w:color w:val="000000" w:themeColor="text1"/>
        </w:rPr>
        <w:t xml:space="preserve">      ………………………………… tel. ………………………………….…</w:t>
      </w:r>
    </w:p>
    <w:p w14:paraId="64531B6C" w14:textId="0B44174A"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4</w:t>
      </w:r>
    </w:p>
    <w:p w14:paraId="634FE4E2"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ROZLICZENIE FINANSOWE UMOWY</w:t>
      </w:r>
    </w:p>
    <w:p w14:paraId="0B0CAC77" w14:textId="77777777" w:rsidR="00387B43" w:rsidRPr="00A616AC" w:rsidRDefault="00700D91" w:rsidP="00A616AC">
      <w:pPr>
        <w:pStyle w:val="Akapitzlist"/>
        <w:numPr>
          <w:ilvl w:val="0"/>
          <w:numId w:val="7"/>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Za wykonanie przedmiotu umowy strony ustalają wynagrodzenie w wysokości: netto: ……… (słownie: …….. zł), VAT …%, tj. …… zł, brutto: ……….. (słownie: ………… zł) zgodnie z ofertą złożoną przez Wykonawcę.</w:t>
      </w:r>
    </w:p>
    <w:p w14:paraId="0040F619" w14:textId="77777777" w:rsidR="00387B43" w:rsidRPr="00A616AC" w:rsidRDefault="00700D91" w:rsidP="00A616AC">
      <w:pPr>
        <w:pStyle w:val="Bezodstpw"/>
        <w:numPr>
          <w:ilvl w:val="0"/>
          <w:numId w:val="8"/>
        </w:numPr>
        <w:suppressAutoHyphens w:val="0"/>
        <w:spacing w:line="360" w:lineRule="auto"/>
        <w:ind w:hanging="426"/>
        <w:jc w:val="both"/>
        <w:rPr>
          <w:rFonts w:ascii="Arial" w:eastAsia="Arial" w:hAnsi="Arial" w:cs="Arial"/>
          <w:color w:val="000000" w:themeColor="text1"/>
        </w:rPr>
      </w:pPr>
      <w:r w:rsidRPr="00A616AC">
        <w:rPr>
          <w:rFonts w:ascii="Arial" w:hAnsi="Arial" w:cs="Arial"/>
          <w:color w:val="000000" w:themeColor="text1"/>
        </w:rPr>
        <w:t xml:space="preserve">Za należyte wykonanie przedmiotu umowy Zamawiający zapłaci Wykonawcy wynagrodzenie, na podstawie faktury VAT, wystawionej po wykonaniu przedmiotu umowy. Zamawiający dopuszcza zapłatę wynagrodzenia </w:t>
      </w:r>
      <w:r w:rsidR="00832CA2" w:rsidRPr="00A616AC">
        <w:rPr>
          <w:rFonts w:ascii="Arial" w:hAnsi="Arial" w:cs="Arial"/>
          <w:color w:val="000000" w:themeColor="text1"/>
        </w:rPr>
        <w:br/>
      </w:r>
      <w:r w:rsidRPr="00A616AC">
        <w:rPr>
          <w:rFonts w:ascii="Arial" w:hAnsi="Arial" w:cs="Arial"/>
          <w:color w:val="000000" w:themeColor="text1"/>
        </w:rPr>
        <w:t xml:space="preserve">w częściach za wykonanie poszczególnych etapów przedmiotu zamówienia. </w:t>
      </w:r>
    </w:p>
    <w:p w14:paraId="572DDEA5" w14:textId="77777777"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Wynagrodzenie przysługujące Wykonawcy płatne będzie przelewem na rachunek bankowy Wykonawcy nr </w:t>
      </w:r>
      <w:r w:rsidRPr="00A616AC">
        <w:rPr>
          <w:rFonts w:ascii="Arial" w:hAnsi="Arial" w:cs="Arial"/>
          <w:b/>
          <w:bCs/>
          <w:color w:val="000000" w:themeColor="text1"/>
        </w:rPr>
        <w:t>……………………………………… .</w:t>
      </w:r>
    </w:p>
    <w:p w14:paraId="15C33750" w14:textId="33479458" w:rsidR="008E4F6D" w:rsidRPr="00A616AC" w:rsidRDefault="00EF5F82" w:rsidP="00A616AC">
      <w:pPr>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lastRenderedPageBreak/>
        <w:t>W przypadku towarów lub usług wymienionych w załączniku nr 15 do ustawy z dnia 11 marca 2004r. o podatku od towarów i usług</w:t>
      </w:r>
      <w:r w:rsidR="00A05190" w:rsidRPr="00A616AC">
        <w:rPr>
          <w:rFonts w:ascii="Arial" w:hAnsi="Arial" w:cs="Arial"/>
          <w:color w:val="000000" w:themeColor="text1"/>
          <w:sz w:val="22"/>
          <w:szCs w:val="22"/>
        </w:rPr>
        <w:t xml:space="preserve"> </w:t>
      </w:r>
      <w:r w:rsidR="00A05190" w:rsidRPr="00A616AC">
        <w:rPr>
          <w:rFonts w:ascii="Arial" w:hAnsi="Arial" w:cs="Arial"/>
          <w:color w:val="auto"/>
          <w:sz w:val="22"/>
          <w:szCs w:val="22"/>
        </w:rPr>
        <w:t>(</w:t>
      </w:r>
      <w:r w:rsidR="005D3251" w:rsidRPr="00A616AC">
        <w:rPr>
          <w:rFonts w:ascii="Arial" w:hAnsi="Arial" w:cs="Arial"/>
          <w:color w:val="auto"/>
          <w:sz w:val="22"/>
          <w:szCs w:val="22"/>
        </w:rPr>
        <w:t xml:space="preserve">tj. </w:t>
      </w:r>
      <w:r w:rsidR="00A05190" w:rsidRPr="00A616AC">
        <w:rPr>
          <w:rFonts w:ascii="Arial" w:hAnsi="Arial" w:cs="Arial"/>
          <w:color w:val="auto"/>
          <w:sz w:val="22"/>
          <w:szCs w:val="22"/>
        </w:rPr>
        <w:t xml:space="preserve">Dz. </w:t>
      </w:r>
      <w:r w:rsidR="001F3554" w:rsidRPr="00A616AC">
        <w:rPr>
          <w:rFonts w:ascii="Arial" w:hAnsi="Arial" w:cs="Arial"/>
          <w:color w:val="auto"/>
          <w:sz w:val="22"/>
          <w:szCs w:val="22"/>
        </w:rPr>
        <w:t>U. z 2024</w:t>
      </w:r>
      <w:r w:rsidR="00402E96" w:rsidRPr="00A616AC">
        <w:rPr>
          <w:rFonts w:ascii="Arial" w:hAnsi="Arial" w:cs="Arial"/>
          <w:color w:val="auto"/>
          <w:sz w:val="22"/>
          <w:szCs w:val="22"/>
        </w:rPr>
        <w:t xml:space="preserve">r. poz. </w:t>
      </w:r>
      <w:r w:rsidR="005D3251" w:rsidRPr="00A616AC">
        <w:rPr>
          <w:rFonts w:ascii="Arial" w:hAnsi="Arial" w:cs="Arial"/>
          <w:color w:val="auto"/>
          <w:sz w:val="22"/>
          <w:szCs w:val="22"/>
        </w:rPr>
        <w:t>361</w:t>
      </w:r>
      <w:r w:rsidR="00A05190" w:rsidRPr="00A616AC">
        <w:rPr>
          <w:rFonts w:ascii="Arial" w:hAnsi="Arial" w:cs="Arial"/>
          <w:color w:val="auto"/>
          <w:sz w:val="22"/>
          <w:szCs w:val="22"/>
        </w:rPr>
        <w:t>)</w:t>
      </w:r>
      <w:r w:rsidR="00D67DA0" w:rsidRPr="00A616AC">
        <w:rPr>
          <w:rFonts w:ascii="Arial" w:hAnsi="Arial" w:cs="Arial"/>
          <w:color w:val="auto"/>
          <w:sz w:val="22"/>
          <w:szCs w:val="22"/>
        </w:rPr>
        <w:t xml:space="preserve"> oraz </w:t>
      </w:r>
      <w:r w:rsidR="00A616AC">
        <w:rPr>
          <w:rFonts w:ascii="Arial" w:hAnsi="Arial" w:cs="Arial"/>
          <w:color w:val="auto"/>
          <w:sz w:val="22"/>
          <w:szCs w:val="22"/>
        </w:rPr>
        <w:br/>
      </w:r>
      <w:r w:rsidR="00D67DA0" w:rsidRPr="00A616AC">
        <w:rPr>
          <w:rFonts w:ascii="Arial" w:hAnsi="Arial" w:cs="Arial"/>
          <w:color w:val="auto"/>
          <w:sz w:val="22"/>
          <w:szCs w:val="22"/>
        </w:rPr>
        <w:t>w sytuacji, gdy kwota należności na fakturze stanowi kwotę, o której mowa w art. 19 ust. 2 Prawo przedsiębiorców</w:t>
      </w:r>
      <w:r w:rsidR="005D3251" w:rsidRPr="00A616AC">
        <w:rPr>
          <w:rFonts w:ascii="Arial" w:hAnsi="Arial" w:cs="Arial"/>
          <w:color w:val="auto"/>
          <w:sz w:val="22"/>
          <w:szCs w:val="22"/>
        </w:rPr>
        <w:t xml:space="preserve"> (tj. Dz.U. z 2024r., poz. 236)</w:t>
      </w:r>
      <w:r w:rsidR="00D67DA0" w:rsidRPr="00A616AC">
        <w:rPr>
          <w:rFonts w:ascii="Arial" w:hAnsi="Arial" w:cs="Arial"/>
          <w:color w:val="auto"/>
          <w:sz w:val="22"/>
          <w:szCs w:val="22"/>
        </w:rPr>
        <w:t xml:space="preserve">, a zatem kwotę równą lub wyższą niż 15.000 zł, podany przez Wykonawcę w ust. 3 numer rachunku bankowego </w:t>
      </w:r>
      <w:r w:rsidR="00D67DA0" w:rsidRPr="00A616AC">
        <w:rPr>
          <w:rFonts w:ascii="Arial" w:hAnsi="Arial" w:cs="Arial"/>
          <w:color w:val="000000" w:themeColor="text1"/>
          <w:sz w:val="22"/>
          <w:szCs w:val="22"/>
        </w:rPr>
        <w:t>obowiązkowo objęty jest mechanizmem podzielonej płatności.</w:t>
      </w:r>
    </w:p>
    <w:p w14:paraId="7D2DB1FB" w14:textId="1D37E996"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Zmiana konta bankowego Wykonawcy wymaga zmiany umowy w formie aneksu </w:t>
      </w:r>
      <w:r w:rsidR="00A616AC">
        <w:rPr>
          <w:rFonts w:ascii="Arial" w:hAnsi="Arial" w:cs="Arial"/>
          <w:color w:val="000000" w:themeColor="text1"/>
        </w:rPr>
        <w:br/>
      </w:r>
      <w:r w:rsidRPr="00A616AC">
        <w:rPr>
          <w:rFonts w:ascii="Arial" w:hAnsi="Arial" w:cs="Arial"/>
          <w:color w:val="000000" w:themeColor="text1"/>
        </w:rPr>
        <w:t>i obowiązuje Zamawiającego po podpisaniu tego aneksu.</w:t>
      </w:r>
    </w:p>
    <w:p w14:paraId="5D11D3AE" w14:textId="277EA45F" w:rsidR="00387B43" w:rsidRPr="00A616AC" w:rsidRDefault="00700D91" w:rsidP="00A616AC">
      <w:pPr>
        <w:pStyle w:val="Bezodstpw"/>
        <w:numPr>
          <w:ilvl w:val="0"/>
          <w:numId w:val="10"/>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Wynagrodzenie będzie płatne w terminie do 30 dni od daty doręczenia przez Wykonawcę do siedziby Zamawiającego przez kancelarię 43 WOG prawidłowo sporządzonej pod względem formalnym i merytorycznym faktury VAT wystawionej na rzecz </w:t>
      </w:r>
      <w:r w:rsidRPr="00A616AC">
        <w:rPr>
          <w:rFonts w:ascii="Arial" w:hAnsi="Arial" w:cs="Arial"/>
          <w:b/>
          <w:bCs/>
          <w:color w:val="000000" w:themeColor="text1"/>
        </w:rPr>
        <w:t xml:space="preserve">43 Wojskowego Oddziału Gospodarczego z siedzibą przy </w:t>
      </w:r>
      <w:r w:rsidR="00A616AC">
        <w:rPr>
          <w:rFonts w:ascii="Arial" w:hAnsi="Arial" w:cs="Arial"/>
          <w:b/>
          <w:bCs/>
          <w:color w:val="000000" w:themeColor="text1"/>
        </w:rPr>
        <w:br/>
      </w:r>
      <w:r w:rsidRPr="00A616AC">
        <w:rPr>
          <w:rFonts w:ascii="Arial" w:hAnsi="Arial" w:cs="Arial"/>
          <w:b/>
          <w:bCs/>
          <w:color w:val="000000" w:themeColor="text1"/>
        </w:rPr>
        <w:t>ul. Saperska 2, 59-726 Świętoszów</w:t>
      </w:r>
      <w:r w:rsidRPr="00A616AC">
        <w:rPr>
          <w:rFonts w:ascii="Arial" w:hAnsi="Arial" w:cs="Arial"/>
          <w:color w:val="000000" w:themeColor="text1"/>
          <w:spacing w:val="-1"/>
        </w:rPr>
        <w:t xml:space="preserve">, z </w:t>
      </w:r>
      <w:r w:rsidRPr="00A616AC">
        <w:rPr>
          <w:rFonts w:ascii="Arial" w:hAnsi="Arial" w:cs="Arial"/>
          <w:color w:val="000000" w:themeColor="text1"/>
        </w:rPr>
        <w:t>załączonym protokołem od</w:t>
      </w:r>
      <w:r w:rsidR="00142A3C" w:rsidRPr="00A616AC">
        <w:rPr>
          <w:rFonts w:ascii="Arial" w:hAnsi="Arial" w:cs="Arial"/>
          <w:color w:val="000000" w:themeColor="text1"/>
        </w:rPr>
        <w:t>bioru stanowiącym załącznik nr 3</w:t>
      </w:r>
      <w:r w:rsidRPr="00A616AC">
        <w:rPr>
          <w:rFonts w:ascii="Arial" w:hAnsi="Arial" w:cs="Arial"/>
          <w:color w:val="000000" w:themeColor="text1"/>
        </w:rPr>
        <w:t xml:space="preserve"> do umowy. Zamawiający dopuszcza przesyłanie ustandaryzowanych faktur wystawionych przez wykonawcę w formie elektronicznej za pośrednictwem Platformy Elektronicznego Fakturowania PEF.</w:t>
      </w:r>
    </w:p>
    <w:p w14:paraId="0FF2B0D3" w14:textId="77777777"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Podstawą wystawienia i opłacenia faktury będzie protokół odbioru usług bez zastrzeżeń.</w:t>
      </w:r>
    </w:p>
    <w:p w14:paraId="6C7656BB" w14:textId="77777777"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Za dzień zapłaty uważa się dzień obciążenia rachunku bankowego Zamawiającego.</w:t>
      </w:r>
    </w:p>
    <w:p w14:paraId="12EA3A19" w14:textId="77777777"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Cena jednostkowa przedmiotu umowy do rozliczenia częściowego przedmiotu umowy określona w formularzu cenowym, wykonywanym przez okres trwania umowy jest stała i nie podlega zmianie.</w:t>
      </w:r>
    </w:p>
    <w:p w14:paraId="3EC395CB" w14:textId="77777777" w:rsidR="00387B43" w:rsidRPr="00A616AC" w:rsidRDefault="00700D91" w:rsidP="00A616AC">
      <w:pPr>
        <w:pStyle w:val="Bezodstpw"/>
        <w:numPr>
          <w:ilvl w:val="0"/>
          <w:numId w:val="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Wszelkie koszty związane z realizacją usługi ponosi Wykonawca.</w:t>
      </w:r>
    </w:p>
    <w:p w14:paraId="3B295701" w14:textId="77777777" w:rsidR="002C3F15" w:rsidRPr="00A616AC" w:rsidRDefault="002C3F15"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5</w:t>
      </w:r>
    </w:p>
    <w:p w14:paraId="3BFB991B" w14:textId="77777777" w:rsidR="00572F5F" w:rsidRPr="00A616AC" w:rsidRDefault="002C3F15" w:rsidP="00A616AC">
      <w:pPr>
        <w:pStyle w:val="Bezodstpw"/>
        <w:spacing w:line="360" w:lineRule="auto"/>
        <w:jc w:val="center"/>
        <w:rPr>
          <w:rFonts w:ascii="Arial" w:hAnsi="Arial" w:cs="Arial"/>
          <w:b/>
          <w:bCs/>
          <w:color w:val="000000" w:themeColor="text1"/>
        </w:rPr>
      </w:pPr>
      <w:r w:rsidRPr="00A616AC">
        <w:rPr>
          <w:rFonts w:ascii="Arial" w:hAnsi="Arial" w:cs="Arial"/>
          <w:b/>
          <w:bCs/>
          <w:color w:val="000000" w:themeColor="text1"/>
        </w:rPr>
        <w:t>ZWIĘKSZENIE WARTOŚCI ZAMÓWIENIA</w:t>
      </w:r>
    </w:p>
    <w:p w14:paraId="2A8CCC87" w14:textId="3C42272C" w:rsidR="002F6A30" w:rsidRPr="00A616AC" w:rsidRDefault="00A616AC" w:rsidP="00A616AC">
      <w:pPr>
        <w:pStyle w:val="Bezodstpw"/>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jc w:val="both"/>
        <w:rPr>
          <w:rFonts w:ascii="Arial" w:hAnsi="Arial" w:cs="Arial"/>
          <w:color w:val="000000" w:themeColor="text1"/>
        </w:rPr>
      </w:pPr>
      <w:r>
        <w:rPr>
          <w:rFonts w:ascii="Arial" w:hAnsi="Arial" w:cs="Arial"/>
          <w:color w:val="000000" w:themeColor="text1"/>
        </w:rPr>
        <w:t xml:space="preserve"> </w:t>
      </w:r>
      <w:r w:rsidR="00142A3C" w:rsidRPr="00A616AC">
        <w:rPr>
          <w:rFonts w:ascii="Arial" w:hAnsi="Arial" w:cs="Arial"/>
          <w:color w:val="000000" w:themeColor="text1"/>
        </w:rPr>
        <w:t xml:space="preserve">Nie dotyczy </w:t>
      </w:r>
    </w:p>
    <w:p w14:paraId="22C7CAA5" w14:textId="77777777"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 </w:t>
      </w:r>
      <w:r w:rsidR="002C3F15" w:rsidRPr="00A616AC">
        <w:rPr>
          <w:rFonts w:ascii="Arial" w:hAnsi="Arial" w:cs="Arial"/>
          <w:b/>
          <w:bCs/>
          <w:color w:val="000000" w:themeColor="text1"/>
          <w:sz w:val="22"/>
          <w:szCs w:val="22"/>
        </w:rPr>
        <w:t>6</w:t>
      </w:r>
    </w:p>
    <w:p w14:paraId="65B5D170" w14:textId="77777777" w:rsidR="00387B43" w:rsidRPr="00A616AC" w:rsidRDefault="00700D91" w:rsidP="00A616AC">
      <w:pPr>
        <w:pStyle w:val="Akapitzlist"/>
        <w:suppressAutoHyphens/>
        <w:spacing w:line="360" w:lineRule="auto"/>
        <w:ind w:left="0"/>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OBOWIĄZKI STRON</w:t>
      </w:r>
    </w:p>
    <w:p w14:paraId="0B30AA0E" w14:textId="77777777" w:rsidR="00387B43" w:rsidRPr="00A616AC" w:rsidRDefault="00700D91" w:rsidP="00A616AC">
      <w:pPr>
        <w:numPr>
          <w:ilvl w:val="0"/>
          <w:numId w:val="1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 ramach zawartej umowy Zamawiający zobowiązany jest:</w:t>
      </w:r>
    </w:p>
    <w:p w14:paraId="64F891EE" w14:textId="77777777" w:rsidR="00387B43" w:rsidRPr="00A616AC" w:rsidRDefault="00700D91" w:rsidP="00A616AC">
      <w:pPr>
        <w:pStyle w:val="Akapitzlist"/>
        <w:numPr>
          <w:ilvl w:val="0"/>
          <w:numId w:val="14"/>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współpracować z Wykonawcą w celu sprawnego i rzetelnego wykonania przedmiotu umowy;</w:t>
      </w:r>
    </w:p>
    <w:p w14:paraId="2F03562B" w14:textId="77777777" w:rsidR="00387B43" w:rsidRPr="00A616AC" w:rsidRDefault="00700D91" w:rsidP="00A616AC">
      <w:pPr>
        <w:pStyle w:val="Akapitzlist"/>
        <w:numPr>
          <w:ilvl w:val="0"/>
          <w:numId w:val="14"/>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informować Wykonawcę o istotnych sprawach mogących mieć wpływ na realizację umowy, w tym w szczególności o planowanym zmniejszeniu zakresu prac objętych zleceniami;</w:t>
      </w:r>
    </w:p>
    <w:p w14:paraId="2E0D6905" w14:textId="77777777" w:rsidR="00387B43" w:rsidRPr="00A616AC" w:rsidRDefault="00700D91" w:rsidP="00A616AC">
      <w:pPr>
        <w:pStyle w:val="Akapitzlist"/>
        <w:numPr>
          <w:ilvl w:val="0"/>
          <w:numId w:val="14"/>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dokonywać odbioru prac realizowanych przez Wykonawcę;</w:t>
      </w:r>
    </w:p>
    <w:p w14:paraId="53829D89" w14:textId="77777777" w:rsidR="00387B43" w:rsidRPr="00A616AC" w:rsidRDefault="00700D91" w:rsidP="00A616AC">
      <w:pPr>
        <w:pStyle w:val="Akapitzlist"/>
        <w:numPr>
          <w:ilvl w:val="0"/>
          <w:numId w:val="14"/>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dokonywać zapłaty należnego Wykonawcy wynagrodzenia, w terminach </w:t>
      </w:r>
      <w:r w:rsidRPr="00A616AC">
        <w:rPr>
          <w:rFonts w:ascii="Arial" w:hAnsi="Arial" w:cs="Arial"/>
          <w:color w:val="000000" w:themeColor="text1"/>
          <w:sz w:val="22"/>
          <w:szCs w:val="22"/>
        </w:rPr>
        <w:br/>
        <w:t>i na warunkach określonych w umowie.</w:t>
      </w:r>
    </w:p>
    <w:p w14:paraId="54E27DDD" w14:textId="77777777" w:rsidR="00387B43" w:rsidRPr="00A616AC" w:rsidRDefault="00700D91" w:rsidP="00A616AC">
      <w:pPr>
        <w:numPr>
          <w:ilvl w:val="0"/>
          <w:numId w:val="15"/>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lastRenderedPageBreak/>
        <w:t xml:space="preserve">Wykonawca zobowiązuje się do wykonywania usługi będącej przedmiotem niniejszej umowy z najwyższą starannością, posiadanymi kwalifikacjami </w:t>
      </w:r>
      <w:r w:rsidRPr="00A616AC">
        <w:rPr>
          <w:rFonts w:ascii="Arial" w:hAnsi="Arial" w:cs="Arial"/>
          <w:color w:val="000000" w:themeColor="text1"/>
          <w:sz w:val="22"/>
          <w:szCs w:val="22"/>
        </w:rPr>
        <w:br/>
        <w:t>i wiedzą techniczną, zgodnie z obowiązującymi przepisami oraz ustaleniami dokonanymi w czasie realizacji prac dotyczącymi zakresu i terminu wykonania poszczególnych prac.</w:t>
      </w:r>
    </w:p>
    <w:p w14:paraId="6F63BB42" w14:textId="75C8F438" w:rsidR="00387B43" w:rsidRPr="00A616AC" w:rsidRDefault="00700D91" w:rsidP="00A616AC">
      <w:pPr>
        <w:numPr>
          <w:ilvl w:val="0"/>
          <w:numId w:val="1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Usługa będzie wykonywana środkami, sprzętem i transportem Wykonawcy na jego koszt</w:t>
      </w:r>
      <w:r w:rsidR="002E011C" w:rsidRPr="00A616AC">
        <w:rPr>
          <w:rFonts w:ascii="Arial" w:hAnsi="Arial" w:cs="Arial"/>
          <w:color w:val="000000" w:themeColor="text1"/>
          <w:sz w:val="22"/>
          <w:szCs w:val="22"/>
        </w:rPr>
        <w:t xml:space="preserve"> i ryzyko. </w:t>
      </w:r>
      <w:r w:rsidRPr="00A616AC">
        <w:rPr>
          <w:rFonts w:ascii="Arial" w:hAnsi="Arial" w:cs="Arial"/>
          <w:color w:val="000000" w:themeColor="text1"/>
          <w:sz w:val="22"/>
          <w:szCs w:val="22"/>
        </w:rPr>
        <w:t>Wykonawca zobowiązuje się do posiadania czynnego urządzenia faksowego lub adresu e-mail w celu przesyłania bieżącej korespondencji dotyczącej wykonania umowy.</w:t>
      </w:r>
    </w:p>
    <w:p w14:paraId="6013B4C2" w14:textId="1A31794C" w:rsidR="00387B43" w:rsidRPr="00A616AC" w:rsidRDefault="00700D91" w:rsidP="00A616AC">
      <w:pPr>
        <w:numPr>
          <w:ilvl w:val="0"/>
          <w:numId w:val="1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Wykonawca zobowiązuje się do informowania Zamawiającego o zmianie formy prowadzonej działalności oraz zmianie adresu siedziby firmy i zamieszkania jej właściciela, pod rygorem uznania korespondencji kierowanej na ostatni podany przez Wykonawcę adres za doręczoną. Powyższe zobowiązanie dotyczy okresu obowiązywania umowy oraz niezakończonych rozliczeń wynikających z umowy.</w:t>
      </w:r>
    </w:p>
    <w:p w14:paraId="77071F44" w14:textId="38942D67" w:rsidR="00C03FE8" w:rsidRPr="00A616AC" w:rsidRDefault="00C03FE8" w:rsidP="00A616AC">
      <w:pPr>
        <w:numPr>
          <w:ilvl w:val="0"/>
          <w:numId w:val="1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Wykonawca przyjmuje na siebie odpowiedzialność za wszelkie negatywne skutki wynikłe z powodu niepowiadomienia Zamawiającego o zaistniałych zmianach.</w:t>
      </w:r>
    </w:p>
    <w:p w14:paraId="6F0A51F6" w14:textId="765F96DC" w:rsidR="00387B43" w:rsidRPr="00A616AC" w:rsidRDefault="00700D91"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Wykonawca zobowiązuje się do przestrzegania przepisów oraz zasad bezpieczeństwa i higieny pracy.</w:t>
      </w:r>
    </w:p>
    <w:p w14:paraId="4C2B5A53" w14:textId="15EB919B" w:rsidR="00C03FE8" w:rsidRPr="00A616AC" w:rsidRDefault="00C03FE8"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Wykonawca powoła w tym celu koordynatora ds. BHP i podpisze porozumienie </w:t>
      </w:r>
      <w:r w:rsidR="00A616AC">
        <w:rPr>
          <w:rFonts w:ascii="Arial" w:hAnsi="Arial" w:cs="Arial"/>
          <w:color w:val="000000" w:themeColor="text1"/>
        </w:rPr>
        <w:br/>
      </w:r>
      <w:r w:rsidRPr="00A616AC">
        <w:rPr>
          <w:rFonts w:ascii="Arial" w:hAnsi="Arial" w:cs="Arial"/>
          <w:color w:val="000000" w:themeColor="text1"/>
        </w:rPr>
        <w:t>o współpracy zgodnie z wymaganiami ustawy z dnia 26 czerwca 1974r. Kodeksu Pracy( tekst jednolity Dz.U.2023 1465) w terminie 14 dni od podpisania umowy.</w:t>
      </w:r>
    </w:p>
    <w:p w14:paraId="146BAC3C" w14:textId="6840C0C9" w:rsidR="00C03FE8" w:rsidRPr="00A616AC" w:rsidRDefault="00C03FE8"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Warunkiem dopuszczenia Wykonawcy do realizacji usług jest dostarczenie Zamawiającemu porozumienie BHP, o którym moa w ust.</w:t>
      </w:r>
      <w:r w:rsidR="00A616AC">
        <w:rPr>
          <w:rFonts w:ascii="Arial" w:hAnsi="Arial" w:cs="Arial"/>
          <w:color w:val="000000" w:themeColor="text1"/>
        </w:rPr>
        <w:t xml:space="preserve"> </w:t>
      </w:r>
      <w:r w:rsidRPr="00A616AC">
        <w:rPr>
          <w:rFonts w:ascii="Arial" w:hAnsi="Arial" w:cs="Arial"/>
          <w:color w:val="000000" w:themeColor="text1"/>
        </w:rPr>
        <w:t>8 niemniejszego paragrafu.</w:t>
      </w:r>
    </w:p>
    <w:p w14:paraId="6747CB97" w14:textId="459A5E02" w:rsidR="00C03FE8" w:rsidRPr="00A616AC" w:rsidRDefault="00C03FE8"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Wszystkie </w:t>
      </w:r>
      <w:r w:rsidR="005D009E" w:rsidRPr="00A616AC">
        <w:rPr>
          <w:rFonts w:ascii="Arial" w:hAnsi="Arial" w:cs="Arial"/>
          <w:color w:val="000000" w:themeColor="text1"/>
        </w:rPr>
        <w:t>czynności</w:t>
      </w:r>
      <w:r w:rsidRPr="00A616AC">
        <w:rPr>
          <w:rFonts w:ascii="Arial" w:hAnsi="Arial" w:cs="Arial"/>
          <w:color w:val="000000" w:themeColor="text1"/>
        </w:rPr>
        <w:t xml:space="preserve"> Kominiarskie powinny być wykonywane zgodnie </w:t>
      </w:r>
      <w:r w:rsidR="00A616AC">
        <w:rPr>
          <w:rFonts w:ascii="Arial" w:hAnsi="Arial" w:cs="Arial"/>
          <w:color w:val="000000" w:themeColor="text1"/>
        </w:rPr>
        <w:br/>
      </w:r>
      <w:r w:rsidRPr="00A616AC">
        <w:rPr>
          <w:rFonts w:ascii="Arial" w:hAnsi="Arial" w:cs="Arial"/>
          <w:color w:val="000000" w:themeColor="text1"/>
        </w:rPr>
        <w:t>z obowiązującymi zasadami rzemiosła kominiarskiego, przepisami BHP oraz regulaminami dotyczącymi usług kominiarskich.</w:t>
      </w:r>
    </w:p>
    <w:p w14:paraId="48ED7257" w14:textId="13442EDC" w:rsidR="005D009E" w:rsidRPr="00A616AC" w:rsidRDefault="005D009E"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Wykonawca jest zobowiązany do sporządzenia i uzgodnienia z Kierownikami SOI harmonogramu prac dotyczących przedmiotu zamówienia oraz uzgodnić sposób ich realizacji.</w:t>
      </w:r>
    </w:p>
    <w:p w14:paraId="39C65E1A" w14:textId="331D9C2B" w:rsidR="005D009E" w:rsidRPr="00A616AC" w:rsidRDefault="005D009E"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Wykonawca realizuje czynności jw. oraz odnotowuje fakt wykonanych usługi czyszczenia i przeglądów w książce prac kotłowni.</w:t>
      </w:r>
    </w:p>
    <w:p w14:paraId="11FCE328" w14:textId="7A2AB8CE" w:rsidR="005D009E" w:rsidRPr="00A616AC" w:rsidRDefault="005D009E"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 wykonanych usług polegających na czyszczeniu przewodów kominowych Wykonawca po wykonaniu usług w terminie określonym w harmonogramie sporządza protokół odbioru usług kominiarskich (Załącznik nr 3) potwierdzony przez Osobę upoważnioną przez Kierownika SOI.</w:t>
      </w:r>
    </w:p>
    <w:p w14:paraId="5400C114" w14:textId="2D896345" w:rsidR="006021AF" w:rsidRPr="00A616AC" w:rsidRDefault="006021AF" w:rsidP="00A616AC">
      <w:pPr>
        <w:pStyle w:val="Bezodstpw"/>
        <w:suppressAutoHyphens w:val="0"/>
        <w:spacing w:line="360" w:lineRule="auto"/>
        <w:ind w:left="426"/>
        <w:jc w:val="both"/>
        <w:rPr>
          <w:rFonts w:ascii="Arial" w:hAnsi="Arial" w:cs="Arial"/>
          <w:color w:val="000000" w:themeColor="text1"/>
        </w:rPr>
      </w:pPr>
    </w:p>
    <w:p w14:paraId="0AB21BC5" w14:textId="77777777" w:rsidR="006021AF" w:rsidRPr="00A616AC" w:rsidRDefault="006021AF" w:rsidP="00A616AC">
      <w:pPr>
        <w:pStyle w:val="Bezodstpw"/>
        <w:suppressAutoHyphens w:val="0"/>
        <w:spacing w:line="360" w:lineRule="auto"/>
        <w:ind w:left="426"/>
        <w:jc w:val="both"/>
        <w:rPr>
          <w:rFonts w:ascii="Arial" w:eastAsia="Arial" w:hAnsi="Arial" w:cs="Arial"/>
          <w:color w:val="000000" w:themeColor="text1"/>
        </w:rPr>
      </w:pPr>
    </w:p>
    <w:p w14:paraId="1DD3140E" w14:textId="6B2DBACC" w:rsidR="005D009E" w:rsidRPr="00A616AC" w:rsidRDefault="005D009E"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Kierownik SOI po dokonaniu odbioru usług czyszczenia przewodów </w:t>
      </w:r>
      <w:r w:rsidR="006021AF" w:rsidRPr="00A616AC">
        <w:rPr>
          <w:rFonts w:ascii="Arial" w:hAnsi="Arial" w:cs="Arial"/>
          <w:color w:val="000000" w:themeColor="text1"/>
        </w:rPr>
        <w:br/>
      </w:r>
      <w:r w:rsidRPr="00A616AC">
        <w:rPr>
          <w:rFonts w:ascii="Arial" w:hAnsi="Arial" w:cs="Arial"/>
          <w:color w:val="000000" w:themeColor="text1"/>
        </w:rPr>
        <w:t>w kotłowniach podpisze protokół wykonania usługi.</w:t>
      </w:r>
    </w:p>
    <w:p w14:paraId="79F74240" w14:textId="77777777" w:rsidR="00387B43" w:rsidRPr="00A616AC" w:rsidRDefault="00700D91"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Przed przystąpieniem do realizacji umowy Wykonawca jest zobowiązany dostarczyć Zamawiającemu aktualny wykaz osób, realizujących przedmiot umowy.</w:t>
      </w:r>
    </w:p>
    <w:p w14:paraId="1DB58312" w14:textId="4559CF42" w:rsidR="00387B43" w:rsidRPr="00A616AC" w:rsidRDefault="00700D91" w:rsidP="00A616AC">
      <w:pPr>
        <w:numPr>
          <w:ilvl w:val="0"/>
          <w:numId w:val="16"/>
        </w:numPr>
        <w:spacing w:line="360" w:lineRule="auto"/>
        <w:ind w:hanging="426"/>
        <w:jc w:val="both"/>
        <w:rPr>
          <w:rFonts w:ascii="Arial" w:eastAsia="Arial" w:hAnsi="Arial" w:cs="Arial"/>
          <w:color w:val="000000" w:themeColor="text1"/>
          <w:sz w:val="22"/>
          <w:szCs w:val="22"/>
        </w:rPr>
      </w:pPr>
      <w:r w:rsidRPr="00A616AC">
        <w:rPr>
          <w:rFonts w:ascii="Arial" w:hAnsi="Arial" w:cs="Arial"/>
          <w:color w:val="000000" w:themeColor="text1"/>
          <w:sz w:val="22"/>
          <w:szCs w:val="22"/>
        </w:rPr>
        <w:t>Wykonawca jest zobowiązany na bieżąco aktualizow</w:t>
      </w:r>
      <w:r w:rsidR="002A374C" w:rsidRPr="00A616AC">
        <w:rPr>
          <w:rFonts w:ascii="Arial" w:hAnsi="Arial" w:cs="Arial"/>
          <w:color w:val="000000" w:themeColor="text1"/>
          <w:sz w:val="22"/>
          <w:szCs w:val="22"/>
        </w:rPr>
        <w:t>a</w:t>
      </w:r>
      <w:r w:rsidR="006021AF" w:rsidRPr="00A616AC">
        <w:rPr>
          <w:rFonts w:ascii="Arial" w:hAnsi="Arial" w:cs="Arial"/>
          <w:color w:val="000000" w:themeColor="text1"/>
          <w:sz w:val="22"/>
          <w:szCs w:val="22"/>
        </w:rPr>
        <w:t>ć wykaz, o którym mowa w ust. 14</w:t>
      </w:r>
      <w:r w:rsidRPr="00A616AC">
        <w:rPr>
          <w:rFonts w:ascii="Arial" w:hAnsi="Arial" w:cs="Arial"/>
          <w:color w:val="000000" w:themeColor="text1"/>
          <w:sz w:val="22"/>
          <w:szCs w:val="22"/>
        </w:rPr>
        <w:t>, pod rygorem niewpuszczenia pracownika, którego nie ma na wykazie, na teren jednostki. W przypadku konieczności wprowadzenia zmian do wyk</w:t>
      </w:r>
      <w:r w:rsidR="002A374C" w:rsidRPr="00A616AC">
        <w:rPr>
          <w:rFonts w:ascii="Arial" w:hAnsi="Arial" w:cs="Arial"/>
          <w:color w:val="000000" w:themeColor="text1"/>
          <w:sz w:val="22"/>
          <w:szCs w:val="22"/>
        </w:rPr>
        <w:t>a</w:t>
      </w:r>
      <w:r w:rsidR="006021AF" w:rsidRPr="00A616AC">
        <w:rPr>
          <w:rFonts w:ascii="Arial" w:hAnsi="Arial" w:cs="Arial"/>
          <w:color w:val="000000" w:themeColor="text1"/>
          <w:sz w:val="22"/>
          <w:szCs w:val="22"/>
        </w:rPr>
        <w:t>zu osób, o którym mowa w ust. 14</w:t>
      </w:r>
      <w:r w:rsidRPr="00A616AC">
        <w:rPr>
          <w:rFonts w:ascii="Arial" w:hAnsi="Arial" w:cs="Arial"/>
          <w:color w:val="000000" w:themeColor="text1"/>
          <w:sz w:val="22"/>
          <w:szCs w:val="22"/>
        </w:rPr>
        <w:t xml:space="preserve">, Wykonawca zobowiązany jest powiadomić pisemnie o powyższym Zamawiającego, co najmniej </w:t>
      </w:r>
      <w:r w:rsidR="008E12B8" w:rsidRPr="00A616AC">
        <w:rPr>
          <w:rFonts w:ascii="Arial" w:hAnsi="Arial" w:cs="Arial"/>
          <w:color w:val="000000" w:themeColor="text1"/>
          <w:sz w:val="22"/>
          <w:szCs w:val="22"/>
        </w:rPr>
        <w:t xml:space="preserve">na </w:t>
      </w:r>
      <w:r w:rsidRPr="00A616AC">
        <w:rPr>
          <w:rFonts w:ascii="Arial" w:hAnsi="Arial" w:cs="Arial"/>
          <w:color w:val="000000" w:themeColor="text1"/>
          <w:sz w:val="22"/>
          <w:szCs w:val="22"/>
        </w:rPr>
        <w:t>7 dni roboczych przed dokonaniem zmiany, a nieprzewidzianych okolicznościach niezwłocznie.</w:t>
      </w:r>
    </w:p>
    <w:p w14:paraId="4B975851" w14:textId="3E77CD05" w:rsidR="002A374C" w:rsidRPr="00A616AC" w:rsidRDefault="002A374C"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Wykonawca przed przystąpieniem realizacji umowy jest zobowiązany  uzgadniać telefonicznie z przedstawicielem właściwej terytorialnie SOI dokładne terminy wykonania czyszczeń bądź przeglądów z uwzględnieniem terminów podanych </w:t>
      </w:r>
      <w:r w:rsidR="00A616AC">
        <w:rPr>
          <w:rFonts w:ascii="Arial" w:hAnsi="Arial" w:cs="Arial"/>
          <w:color w:val="000000" w:themeColor="text1"/>
        </w:rPr>
        <w:br/>
      </w:r>
      <w:r w:rsidRPr="00A616AC">
        <w:rPr>
          <w:rFonts w:ascii="Arial" w:hAnsi="Arial" w:cs="Arial"/>
          <w:color w:val="000000" w:themeColor="text1"/>
        </w:rPr>
        <w:t xml:space="preserve">w załącznikach do OPZ Zestawień Powierzchni. </w:t>
      </w:r>
    </w:p>
    <w:p w14:paraId="15BDD76F" w14:textId="293F6677" w:rsidR="002A374C" w:rsidRPr="00A616AC" w:rsidRDefault="002A374C"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Czynności będące przedmiotem zamówienia należy wykonywać w dniach</w:t>
      </w:r>
      <w:r w:rsidR="008E12B8" w:rsidRPr="00A616AC">
        <w:rPr>
          <w:rFonts w:ascii="Arial" w:hAnsi="Arial" w:cs="Arial"/>
          <w:color w:val="000000" w:themeColor="text1"/>
        </w:rPr>
        <w:br/>
      </w:r>
      <w:r w:rsidRPr="00A616AC">
        <w:rPr>
          <w:rFonts w:ascii="Arial" w:hAnsi="Arial" w:cs="Arial"/>
          <w:color w:val="000000" w:themeColor="text1"/>
        </w:rPr>
        <w:t xml:space="preserve"> od poniedziałku do czwartku w godzinach od 8 °° do 15°°a w piątek od 8°°</w:t>
      </w:r>
      <w:r w:rsidR="008E12B8" w:rsidRPr="00A616AC">
        <w:rPr>
          <w:rFonts w:ascii="Arial" w:hAnsi="Arial" w:cs="Arial"/>
          <w:color w:val="000000" w:themeColor="text1"/>
        </w:rPr>
        <w:br/>
      </w:r>
      <w:r w:rsidRPr="00A616AC">
        <w:rPr>
          <w:rFonts w:ascii="Arial" w:hAnsi="Arial" w:cs="Arial"/>
          <w:color w:val="000000" w:themeColor="text1"/>
        </w:rPr>
        <w:t xml:space="preserve"> do 12 ³°</w:t>
      </w:r>
      <w:r w:rsidRPr="00A616AC">
        <w:rPr>
          <w:rFonts w:ascii="Arial" w:hAnsi="Arial" w:cs="Arial"/>
          <w:b/>
          <w:color w:val="000000" w:themeColor="text1"/>
        </w:rPr>
        <w:t xml:space="preserve">, po wcześniejszym uzgodnieniu terminu przedmiotowej usługi </w:t>
      </w:r>
      <w:r w:rsidRPr="00A616AC">
        <w:rPr>
          <w:rFonts w:ascii="Arial" w:hAnsi="Arial" w:cs="Arial"/>
          <w:b/>
          <w:color w:val="000000" w:themeColor="text1"/>
        </w:rPr>
        <w:br/>
        <w:t xml:space="preserve">z przedstawicielem Zamawiającego( Kierownik SOI). </w:t>
      </w:r>
      <w:r w:rsidRPr="00A616AC">
        <w:rPr>
          <w:rFonts w:ascii="Arial" w:hAnsi="Arial" w:cs="Arial"/>
          <w:color w:val="000000" w:themeColor="text1"/>
        </w:rPr>
        <w:t xml:space="preserve">  </w:t>
      </w:r>
    </w:p>
    <w:p w14:paraId="3DA536F1" w14:textId="294A98B9" w:rsidR="006021AF" w:rsidRPr="00A616AC" w:rsidRDefault="008E12B8" w:rsidP="00A616AC">
      <w:pPr>
        <w:pStyle w:val="Bezodstpw"/>
        <w:numPr>
          <w:ilvl w:val="0"/>
          <w:numId w:val="12"/>
        </w:numPr>
        <w:suppressAutoHyphens w:val="0"/>
        <w:spacing w:line="360" w:lineRule="auto"/>
        <w:jc w:val="both"/>
        <w:rPr>
          <w:rFonts w:ascii="Arial" w:eastAsia="Arial" w:hAnsi="Arial" w:cs="Arial"/>
          <w:color w:val="000000" w:themeColor="text1"/>
        </w:rPr>
      </w:pPr>
      <w:r w:rsidRPr="00A616AC">
        <w:rPr>
          <w:rFonts w:ascii="Arial" w:eastAsia="Arial" w:hAnsi="Arial" w:cs="Arial"/>
          <w:color w:val="000000" w:themeColor="text1"/>
        </w:rPr>
        <w:t>W przypadku zakwestionowania przez Zamawiającego jakości (wad) wykonania usługi Wykonawca w terminie 72 godzin, od momentu powiadomienia jest zobowiązany</w:t>
      </w:r>
      <w:r w:rsidRPr="00A616AC">
        <w:rPr>
          <w:rFonts w:ascii="Arial" w:hAnsi="Arial" w:cs="Arial"/>
          <w:b/>
          <w:bCs/>
          <w:color w:val="000000" w:themeColor="text1"/>
        </w:rPr>
        <w:t xml:space="preserve"> </w:t>
      </w:r>
      <w:r w:rsidRPr="00A616AC">
        <w:rPr>
          <w:rFonts w:ascii="Arial" w:eastAsia="Arial" w:hAnsi="Arial" w:cs="Arial"/>
          <w:color w:val="000000" w:themeColor="text1"/>
        </w:rPr>
        <w:t xml:space="preserve">usunąć nieprawidłowości. </w:t>
      </w:r>
    </w:p>
    <w:p w14:paraId="6B661AC9" w14:textId="04ADF287" w:rsidR="00387B43" w:rsidRPr="00A616AC" w:rsidRDefault="00700D91" w:rsidP="00A616AC">
      <w:pPr>
        <w:pStyle w:val="Bezodstpw"/>
        <w:suppressAutoHyphens w:val="0"/>
        <w:spacing w:line="360" w:lineRule="auto"/>
        <w:jc w:val="center"/>
        <w:rPr>
          <w:rFonts w:ascii="Arial" w:eastAsia="Arial" w:hAnsi="Arial" w:cs="Arial"/>
          <w:b/>
          <w:bCs/>
          <w:color w:val="000000" w:themeColor="text1"/>
        </w:rPr>
      </w:pPr>
      <w:r w:rsidRPr="00A616AC">
        <w:rPr>
          <w:rFonts w:ascii="Arial" w:hAnsi="Arial" w:cs="Arial"/>
          <w:b/>
          <w:bCs/>
          <w:color w:val="000000" w:themeColor="text1"/>
        </w:rPr>
        <w:t xml:space="preserve">§ </w:t>
      </w:r>
      <w:r w:rsidR="002C3F15" w:rsidRPr="00A616AC">
        <w:rPr>
          <w:rFonts w:ascii="Arial" w:hAnsi="Arial" w:cs="Arial"/>
          <w:b/>
          <w:bCs/>
          <w:color w:val="000000" w:themeColor="text1"/>
        </w:rPr>
        <w:t>7</w:t>
      </w:r>
    </w:p>
    <w:p w14:paraId="471E7114" w14:textId="77777777"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ODBIÓR PRZEDMIOTU UMOWY</w:t>
      </w:r>
    </w:p>
    <w:p w14:paraId="75E4E102" w14:textId="042FA574" w:rsidR="00387B43" w:rsidRPr="00A616AC" w:rsidRDefault="00700D91" w:rsidP="00A616AC">
      <w:pPr>
        <w:numPr>
          <w:ilvl w:val="0"/>
          <w:numId w:val="20"/>
        </w:numPr>
        <w:suppressAutoHyphens/>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Odbiór przedmiotu umowy </w:t>
      </w:r>
      <w:r w:rsidR="008E12B8" w:rsidRPr="00A616AC">
        <w:rPr>
          <w:rFonts w:ascii="Arial" w:hAnsi="Arial" w:cs="Arial"/>
          <w:color w:val="000000" w:themeColor="text1"/>
          <w:sz w:val="22"/>
          <w:szCs w:val="22"/>
        </w:rPr>
        <w:t>następować będzie w terminie 10</w:t>
      </w:r>
      <w:r w:rsidRPr="00A616AC">
        <w:rPr>
          <w:rFonts w:ascii="Arial" w:hAnsi="Arial" w:cs="Arial"/>
          <w:color w:val="000000" w:themeColor="text1"/>
          <w:sz w:val="22"/>
          <w:szCs w:val="22"/>
        </w:rPr>
        <w:t xml:space="preserve"> dni od daty zgłoszenia gotowości do odbioru prac. Odbiory dokonywane będą komisyjnie przy udziale Zamawiającego, Wykonawcy oraz Użytkownika na terenie którego realizowany był dany przedmiot zamówienia. </w:t>
      </w:r>
    </w:p>
    <w:p w14:paraId="6898F446" w14:textId="77777777" w:rsidR="00387B43" w:rsidRPr="00A616AC" w:rsidRDefault="00700D91" w:rsidP="00A616AC">
      <w:pPr>
        <w:numPr>
          <w:ilvl w:val="0"/>
          <w:numId w:val="20"/>
        </w:numPr>
        <w:suppressAutoHyphens/>
        <w:spacing w:line="360" w:lineRule="auto"/>
        <w:ind w:hanging="426"/>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Z czynności odbioru sporządzony zostanie protokół odbioru, zawierający wszelkie ustalenia dokonane w toku odbioru, jak też terminy wyznaczone na usunięcie stwierdzonych w trakcie odbioru wad. </w:t>
      </w:r>
    </w:p>
    <w:p w14:paraId="4EE006A8" w14:textId="77777777" w:rsidR="00387B43" w:rsidRPr="00A616AC" w:rsidRDefault="00700D91" w:rsidP="00A616AC">
      <w:pPr>
        <w:numPr>
          <w:ilvl w:val="0"/>
          <w:numId w:val="20"/>
        </w:numPr>
        <w:suppressAutoHyphens/>
        <w:spacing w:line="360" w:lineRule="auto"/>
        <w:ind w:hanging="426"/>
        <w:jc w:val="both"/>
        <w:rPr>
          <w:rFonts w:ascii="Arial" w:eastAsia="Arial" w:hAnsi="Arial" w:cs="Arial"/>
          <w:color w:val="000000" w:themeColor="text1"/>
          <w:sz w:val="22"/>
          <w:szCs w:val="22"/>
        </w:rPr>
      </w:pPr>
      <w:r w:rsidRPr="00A616AC">
        <w:rPr>
          <w:rFonts w:ascii="Arial" w:hAnsi="Arial" w:cs="Arial"/>
          <w:color w:val="000000" w:themeColor="text1"/>
          <w:sz w:val="22"/>
          <w:szCs w:val="22"/>
        </w:rPr>
        <w:t>Podpisany przez obie strony protokół bez zastrzeżeń stanowić będzie podstawę do wystawienia przez Wykonawcę faktury VAT.</w:t>
      </w:r>
    </w:p>
    <w:p w14:paraId="320F7417" w14:textId="16DC6083" w:rsidR="00387B43" w:rsidRPr="00A616AC" w:rsidRDefault="00700D91" w:rsidP="00A616AC">
      <w:pPr>
        <w:numPr>
          <w:ilvl w:val="0"/>
          <w:numId w:val="21"/>
        </w:numPr>
        <w:spacing w:line="360" w:lineRule="auto"/>
        <w:jc w:val="both"/>
        <w:rPr>
          <w:rFonts w:ascii="Arial" w:eastAsia="Arial" w:hAnsi="Arial" w:cs="Arial"/>
          <w:color w:val="000000" w:themeColor="text1"/>
          <w:sz w:val="22"/>
          <w:szCs w:val="22"/>
          <w:u w:color="E32100"/>
        </w:rPr>
      </w:pPr>
      <w:r w:rsidRPr="00A616AC">
        <w:rPr>
          <w:rFonts w:ascii="Arial" w:hAnsi="Arial" w:cs="Arial"/>
          <w:color w:val="000000" w:themeColor="text1"/>
          <w:sz w:val="22"/>
          <w:szCs w:val="22"/>
          <w:u w:color="E32100"/>
        </w:rPr>
        <w:t xml:space="preserve">Wykonawca </w:t>
      </w:r>
      <w:r w:rsidR="000970CB" w:rsidRPr="00A616AC">
        <w:rPr>
          <w:rFonts w:ascii="Arial" w:hAnsi="Arial" w:cs="Arial"/>
          <w:color w:val="000000" w:themeColor="text1"/>
          <w:sz w:val="22"/>
          <w:szCs w:val="22"/>
          <w:u w:color="E32100"/>
        </w:rPr>
        <w:t>zobowiązuje się do wystawienia Faktury dla każdego punktu osobno, gdzie zostały wykonane usługi i podpisany protokół odbioru.</w:t>
      </w:r>
    </w:p>
    <w:p w14:paraId="1F6F3046" w14:textId="5600F9C9" w:rsidR="000970CB" w:rsidRPr="00A616AC" w:rsidRDefault="000970CB" w:rsidP="00A616AC">
      <w:pPr>
        <w:numPr>
          <w:ilvl w:val="0"/>
          <w:numId w:val="21"/>
        </w:numPr>
        <w:spacing w:line="360" w:lineRule="auto"/>
        <w:jc w:val="both"/>
        <w:rPr>
          <w:rFonts w:ascii="Arial" w:eastAsia="Arial" w:hAnsi="Arial" w:cs="Arial"/>
          <w:color w:val="000000" w:themeColor="text1"/>
          <w:sz w:val="22"/>
          <w:szCs w:val="22"/>
          <w:u w:color="E32100"/>
        </w:rPr>
      </w:pPr>
      <w:r w:rsidRPr="00A616AC">
        <w:rPr>
          <w:rFonts w:ascii="Arial" w:hAnsi="Arial" w:cs="Arial"/>
          <w:color w:val="000000" w:themeColor="text1"/>
          <w:sz w:val="22"/>
          <w:szCs w:val="22"/>
          <w:u w:color="E32100"/>
        </w:rPr>
        <w:t>Rozliczenie za wykonania usługę odbywać się będzie każdorazowo po wystawieniu faktury i podpisaniu protokołu odbioru usługi.</w:t>
      </w:r>
    </w:p>
    <w:p w14:paraId="22AAD240" w14:textId="0A1ECDA5" w:rsidR="000970CB" w:rsidRPr="00A616AC" w:rsidRDefault="000970CB" w:rsidP="00A616AC">
      <w:pPr>
        <w:numPr>
          <w:ilvl w:val="0"/>
          <w:numId w:val="21"/>
        </w:numPr>
        <w:spacing w:line="360" w:lineRule="auto"/>
        <w:jc w:val="both"/>
        <w:rPr>
          <w:rFonts w:ascii="Arial" w:eastAsia="Arial" w:hAnsi="Arial" w:cs="Arial"/>
          <w:color w:val="000000" w:themeColor="text1"/>
          <w:sz w:val="22"/>
          <w:szCs w:val="22"/>
          <w:u w:color="E32100"/>
        </w:rPr>
      </w:pPr>
      <w:r w:rsidRPr="00A616AC">
        <w:rPr>
          <w:rFonts w:ascii="Arial" w:eastAsia="Arial" w:hAnsi="Arial" w:cs="Arial"/>
          <w:color w:val="000000" w:themeColor="text1"/>
          <w:sz w:val="22"/>
          <w:szCs w:val="22"/>
          <w:u w:color="E32100"/>
        </w:rPr>
        <w:lastRenderedPageBreak/>
        <w:t>W przypadku powstania szkód z winy pracowników Wykonawcy, mających związek z wykonywaną umową, Zamawiający zastrzega sobie prawo wst</w:t>
      </w:r>
      <w:r w:rsidR="006021AF" w:rsidRPr="00A616AC">
        <w:rPr>
          <w:rFonts w:ascii="Arial" w:eastAsia="Arial" w:hAnsi="Arial" w:cs="Arial"/>
          <w:color w:val="000000" w:themeColor="text1"/>
          <w:sz w:val="22"/>
          <w:szCs w:val="22"/>
          <w:u w:color="E32100"/>
        </w:rPr>
        <w:t xml:space="preserve">rzymania z tego tytułu wypłaty </w:t>
      </w:r>
      <w:r w:rsidRPr="00A616AC">
        <w:rPr>
          <w:rFonts w:ascii="Arial" w:eastAsia="Arial" w:hAnsi="Arial" w:cs="Arial"/>
          <w:color w:val="000000" w:themeColor="text1"/>
          <w:sz w:val="22"/>
          <w:szCs w:val="22"/>
          <w:u w:color="E32100"/>
        </w:rPr>
        <w:t>Wykonawcy  należności za świadczone usługi lub dokonania poleceń wystawienia Faktur.</w:t>
      </w:r>
    </w:p>
    <w:p w14:paraId="1C78B213" w14:textId="77777777" w:rsidR="00387B43" w:rsidRPr="00A616AC" w:rsidRDefault="00700D91" w:rsidP="00A616AC">
      <w:pPr>
        <w:tabs>
          <w:tab w:val="left" w:pos="0"/>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 </w:t>
      </w:r>
      <w:r w:rsidR="002C3F15" w:rsidRPr="00A616AC">
        <w:rPr>
          <w:rFonts w:ascii="Arial" w:hAnsi="Arial" w:cs="Arial"/>
          <w:b/>
          <w:bCs/>
          <w:color w:val="000000" w:themeColor="text1"/>
          <w:sz w:val="22"/>
          <w:szCs w:val="22"/>
        </w:rPr>
        <w:t>8</w:t>
      </w:r>
    </w:p>
    <w:p w14:paraId="5D543B8C" w14:textId="77777777"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OCHRONA ŚRODOWISKA</w:t>
      </w:r>
    </w:p>
    <w:p w14:paraId="037D4FFE" w14:textId="63CFEAAC" w:rsidR="00387B43" w:rsidRPr="00A616AC" w:rsidRDefault="00700D91" w:rsidP="00A616AC">
      <w:pPr>
        <w:numPr>
          <w:ilvl w:val="0"/>
          <w:numId w:val="23"/>
        </w:numPr>
        <w:suppressAutoHyphens/>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Wykonawca zobowiązany jest na terenie kompleksów administrowanych przez </w:t>
      </w:r>
      <w:r w:rsidR="00A616AC">
        <w:rPr>
          <w:rFonts w:ascii="Arial" w:hAnsi="Arial" w:cs="Arial"/>
          <w:color w:val="000000" w:themeColor="text1"/>
          <w:sz w:val="22"/>
          <w:szCs w:val="22"/>
        </w:rPr>
        <w:br/>
      </w:r>
      <w:r w:rsidRPr="00A616AC">
        <w:rPr>
          <w:rFonts w:ascii="Arial" w:hAnsi="Arial" w:cs="Arial"/>
          <w:color w:val="000000" w:themeColor="text1"/>
          <w:sz w:val="22"/>
          <w:szCs w:val="22"/>
        </w:rPr>
        <w:t>43 WOG:</w:t>
      </w:r>
    </w:p>
    <w:p w14:paraId="7972667D" w14:textId="77777777" w:rsidR="00387B43" w:rsidRPr="00A616AC" w:rsidRDefault="00700D91" w:rsidP="00A616AC">
      <w:pPr>
        <w:numPr>
          <w:ilvl w:val="0"/>
          <w:numId w:val="25"/>
        </w:numPr>
        <w:tabs>
          <w:tab w:val="clear" w:pos="709"/>
          <w:tab w:val="num" w:pos="851"/>
        </w:tabs>
        <w:spacing w:line="360" w:lineRule="auto"/>
        <w:ind w:left="851" w:hanging="425"/>
        <w:jc w:val="both"/>
        <w:rPr>
          <w:rFonts w:ascii="Arial" w:eastAsia="Arial" w:hAnsi="Arial" w:cs="Arial"/>
          <w:color w:val="000000" w:themeColor="text1"/>
          <w:sz w:val="22"/>
          <w:szCs w:val="22"/>
        </w:rPr>
      </w:pPr>
      <w:r w:rsidRPr="00A616AC">
        <w:rPr>
          <w:rFonts w:ascii="Arial" w:hAnsi="Arial" w:cs="Arial"/>
          <w:color w:val="000000" w:themeColor="text1"/>
          <w:sz w:val="22"/>
          <w:szCs w:val="22"/>
        </w:rPr>
        <w:t>przestrzegać przepisów ochrony środowiska,</w:t>
      </w:r>
    </w:p>
    <w:p w14:paraId="34D2B17D" w14:textId="77777777" w:rsidR="00387B43" w:rsidRPr="00A616AC" w:rsidRDefault="00700D91" w:rsidP="00A616AC">
      <w:pPr>
        <w:numPr>
          <w:ilvl w:val="0"/>
          <w:numId w:val="25"/>
        </w:numPr>
        <w:tabs>
          <w:tab w:val="clear" w:pos="709"/>
          <w:tab w:val="num" w:pos="851"/>
        </w:tabs>
        <w:spacing w:line="360" w:lineRule="auto"/>
        <w:ind w:left="851" w:hanging="425"/>
        <w:jc w:val="both"/>
        <w:rPr>
          <w:rFonts w:ascii="Arial" w:eastAsia="Arial" w:hAnsi="Arial" w:cs="Arial"/>
          <w:color w:val="000000" w:themeColor="text1"/>
          <w:sz w:val="22"/>
          <w:szCs w:val="22"/>
        </w:rPr>
      </w:pPr>
      <w:r w:rsidRPr="00A616AC">
        <w:rPr>
          <w:rFonts w:ascii="Arial" w:hAnsi="Arial" w:cs="Arial"/>
          <w:color w:val="000000" w:themeColor="text1"/>
          <w:sz w:val="22"/>
          <w:szCs w:val="22"/>
        </w:rPr>
        <w:t>postępować eliminując / ograniczając zagrożenie dla środowiska,</w:t>
      </w:r>
    </w:p>
    <w:p w14:paraId="11EFC76E" w14:textId="77777777" w:rsidR="00387B43" w:rsidRPr="00A616AC" w:rsidRDefault="00700D91" w:rsidP="00A616AC">
      <w:pPr>
        <w:numPr>
          <w:ilvl w:val="0"/>
          <w:numId w:val="25"/>
        </w:numPr>
        <w:tabs>
          <w:tab w:val="clear" w:pos="709"/>
          <w:tab w:val="num" w:pos="851"/>
        </w:tabs>
        <w:spacing w:line="360" w:lineRule="auto"/>
        <w:ind w:left="851" w:hanging="425"/>
        <w:jc w:val="both"/>
        <w:rPr>
          <w:rFonts w:ascii="Arial" w:eastAsia="Arial" w:hAnsi="Arial" w:cs="Arial"/>
          <w:color w:val="000000" w:themeColor="text1"/>
          <w:sz w:val="22"/>
          <w:szCs w:val="22"/>
        </w:rPr>
      </w:pPr>
      <w:r w:rsidRPr="00A616AC">
        <w:rPr>
          <w:rFonts w:ascii="Arial" w:hAnsi="Arial" w:cs="Arial"/>
          <w:color w:val="000000" w:themeColor="text1"/>
          <w:sz w:val="22"/>
          <w:szCs w:val="22"/>
        </w:rPr>
        <w:t>zabezpieczyć poszczególne komponenty środowiska narażone na zniszczenie lub zanieczyszczenie (np. zbiorniki wodne, glebę, drzewa i krzewy),</w:t>
      </w:r>
    </w:p>
    <w:p w14:paraId="36C27139" w14:textId="77777777" w:rsidR="00387B43" w:rsidRPr="00A616AC" w:rsidRDefault="00700D91" w:rsidP="00A616AC">
      <w:pPr>
        <w:numPr>
          <w:ilvl w:val="0"/>
          <w:numId w:val="25"/>
        </w:numPr>
        <w:tabs>
          <w:tab w:val="clear" w:pos="709"/>
          <w:tab w:val="num" w:pos="851"/>
        </w:tabs>
        <w:spacing w:line="360" w:lineRule="auto"/>
        <w:ind w:left="851" w:hanging="425"/>
        <w:jc w:val="both"/>
        <w:rPr>
          <w:rFonts w:ascii="Arial" w:eastAsia="Arial" w:hAnsi="Arial" w:cs="Arial"/>
          <w:color w:val="000000" w:themeColor="text1"/>
          <w:sz w:val="22"/>
          <w:szCs w:val="22"/>
        </w:rPr>
      </w:pPr>
      <w:r w:rsidRPr="00A616AC">
        <w:rPr>
          <w:rFonts w:ascii="Arial" w:hAnsi="Arial" w:cs="Arial"/>
          <w:color w:val="000000" w:themeColor="text1"/>
          <w:sz w:val="22"/>
          <w:szCs w:val="22"/>
        </w:rPr>
        <w:t>z wytwarzanymi odpadami postępować zgodnie z obowiązującym prawem,</w:t>
      </w:r>
    </w:p>
    <w:p w14:paraId="5C7E5C44" w14:textId="77777777" w:rsidR="00387B43" w:rsidRPr="00A616AC" w:rsidRDefault="00700D91" w:rsidP="00A616AC">
      <w:pPr>
        <w:numPr>
          <w:ilvl w:val="0"/>
          <w:numId w:val="25"/>
        </w:numPr>
        <w:tabs>
          <w:tab w:val="clear" w:pos="709"/>
          <w:tab w:val="num" w:pos="851"/>
        </w:tabs>
        <w:spacing w:line="360" w:lineRule="auto"/>
        <w:ind w:left="851" w:hanging="425"/>
        <w:jc w:val="both"/>
        <w:rPr>
          <w:rFonts w:ascii="Arial" w:eastAsia="Arial" w:hAnsi="Arial" w:cs="Arial"/>
          <w:color w:val="000000" w:themeColor="text1"/>
          <w:sz w:val="22"/>
          <w:szCs w:val="22"/>
        </w:rPr>
      </w:pPr>
      <w:r w:rsidRPr="00A616AC">
        <w:rPr>
          <w:rFonts w:ascii="Arial" w:hAnsi="Arial" w:cs="Arial"/>
          <w:color w:val="000000" w:themeColor="text1"/>
          <w:sz w:val="22"/>
          <w:szCs w:val="22"/>
        </w:rPr>
        <w:t>utrzymać teren prac w należytym porządku, uporządkować teren, na którym prowadzona była usługa.</w:t>
      </w:r>
    </w:p>
    <w:p w14:paraId="76A67E42" w14:textId="77777777" w:rsidR="00387B43" w:rsidRPr="00A616AC" w:rsidRDefault="00700D91" w:rsidP="00A616AC">
      <w:pPr>
        <w:numPr>
          <w:ilvl w:val="0"/>
          <w:numId w:val="26"/>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Wykonawca na terenie kompleksów administrowanych przez 43 WOG ponosi odpowiedzialność za wszelkie szkody w środowisku spowodowane swoim działaniem lub zaniechaniem i zobowiązuje się do ich usunięcia lub naprawy na własny koszt przed terminem komisyjnego odbioru usług.</w:t>
      </w:r>
    </w:p>
    <w:p w14:paraId="6C4696D8"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 </w:t>
      </w:r>
      <w:r w:rsidR="002C3F15" w:rsidRPr="00A616AC">
        <w:rPr>
          <w:rFonts w:ascii="Arial" w:hAnsi="Arial" w:cs="Arial"/>
          <w:b/>
          <w:bCs/>
          <w:color w:val="000000" w:themeColor="text1"/>
          <w:sz w:val="22"/>
          <w:szCs w:val="22"/>
        </w:rPr>
        <w:t>9</w:t>
      </w:r>
    </w:p>
    <w:p w14:paraId="6B15D9D2" w14:textId="77777777" w:rsidR="00387B43" w:rsidRPr="00A616AC" w:rsidRDefault="00700D91" w:rsidP="00A616AC">
      <w:pPr>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OCHRONA INFORMACJI NIEJAWNYCH</w:t>
      </w:r>
    </w:p>
    <w:p w14:paraId="40524925" w14:textId="65DF83C0" w:rsidR="00387B43" w:rsidRPr="00A616AC" w:rsidRDefault="00700D91" w:rsidP="00A616AC">
      <w:pPr>
        <w:pStyle w:val="Tekstpodstawowy"/>
        <w:numPr>
          <w:ilvl w:val="0"/>
          <w:numId w:val="28"/>
        </w:numPr>
        <w:spacing w:after="0" w:line="360" w:lineRule="auto"/>
        <w:jc w:val="both"/>
        <w:rPr>
          <w:rFonts w:ascii="Arial" w:eastAsia="Arial" w:hAnsi="Arial" w:cs="Arial"/>
          <w:color w:val="000000" w:themeColor="text1"/>
        </w:rPr>
      </w:pPr>
      <w:r w:rsidRPr="00A616AC">
        <w:rPr>
          <w:rFonts w:ascii="Arial" w:hAnsi="Arial" w:cs="Arial"/>
          <w:color w:val="000000" w:themeColor="text1"/>
        </w:rPr>
        <w:t xml:space="preserve">Wykonawca zobowiązany jest do zachowania w tajemnicy wszelkich informacji, jakie uzyska w związku z wykonywaniem niniejszej umowy, a także do zapewnienia przestrzegania przepisów o ochronie informacji niejawnych zgodnie z ustawą </w:t>
      </w:r>
      <w:r w:rsidR="00A616AC">
        <w:rPr>
          <w:rFonts w:ascii="Arial" w:hAnsi="Arial" w:cs="Arial"/>
          <w:color w:val="000000" w:themeColor="text1"/>
        </w:rPr>
        <w:br/>
      </w:r>
      <w:r w:rsidRPr="00A616AC">
        <w:rPr>
          <w:rFonts w:ascii="Arial" w:hAnsi="Arial" w:cs="Arial"/>
          <w:color w:val="000000" w:themeColor="text1"/>
        </w:rPr>
        <w:t xml:space="preserve">o ochronie informacji niejawnych z dnia 5 sierpnia 2010 r. </w:t>
      </w:r>
      <w:r w:rsidRPr="00A616AC">
        <w:rPr>
          <w:rFonts w:ascii="Arial" w:hAnsi="Arial" w:cs="Arial"/>
          <w:color w:val="auto"/>
        </w:rPr>
        <w:t xml:space="preserve">(Dz. U. z </w:t>
      </w:r>
      <w:r w:rsidR="006404B3" w:rsidRPr="00A616AC">
        <w:rPr>
          <w:rFonts w:ascii="Arial" w:hAnsi="Arial" w:cs="Arial"/>
          <w:color w:val="auto"/>
        </w:rPr>
        <w:t>2024 r. poz. 632</w:t>
      </w:r>
      <w:r w:rsidRPr="00A616AC">
        <w:rPr>
          <w:rFonts w:ascii="Arial" w:hAnsi="Arial" w:cs="Arial"/>
          <w:color w:val="auto"/>
        </w:rPr>
        <w:t xml:space="preserve">), </w:t>
      </w:r>
      <w:r w:rsidRPr="00A616AC">
        <w:rPr>
          <w:rFonts w:ascii="Arial" w:hAnsi="Arial" w:cs="Arial"/>
          <w:color w:val="000000" w:themeColor="text1"/>
        </w:rPr>
        <w:t>innymi obowiązującymi przepisami oraz do bezwzględnego stosowania się do poleceń wydawanych w tym zakresie przez uprawnione osoby.</w:t>
      </w:r>
    </w:p>
    <w:p w14:paraId="2FCCF406" w14:textId="77777777" w:rsidR="00387B43" w:rsidRPr="00A616AC" w:rsidRDefault="00700D91" w:rsidP="00A616AC">
      <w:pPr>
        <w:pStyle w:val="Tekstpodstawowy"/>
        <w:numPr>
          <w:ilvl w:val="0"/>
          <w:numId w:val="28"/>
        </w:numPr>
        <w:spacing w:after="0" w:line="360" w:lineRule="auto"/>
        <w:jc w:val="both"/>
        <w:rPr>
          <w:rFonts w:ascii="Arial" w:eastAsia="Arial" w:hAnsi="Arial" w:cs="Arial"/>
          <w:color w:val="000000" w:themeColor="text1"/>
        </w:rPr>
      </w:pPr>
      <w:r w:rsidRPr="00A616AC">
        <w:rPr>
          <w:rFonts w:ascii="Arial" w:hAnsi="Arial" w:cs="Arial"/>
          <w:color w:val="000000" w:themeColor="text1"/>
        </w:rPr>
        <w:t>Wykonawca jest zobowiązany do stosowania się do obowiązujących na terenie jednostki przepisów w zakresie wejścia i wjazdu do jednostki oraz parkowania pojazdów.</w:t>
      </w:r>
    </w:p>
    <w:p w14:paraId="64BA4D04" w14:textId="7311A0A8" w:rsidR="00387B43" w:rsidRPr="00A616AC" w:rsidRDefault="00700D91" w:rsidP="00A616AC">
      <w:pPr>
        <w:pStyle w:val="Akapitzlist"/>
        <w:numPr>
          <w:ilvl w:val="0"/>
          <w:numId w:val="28"/>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Przedmiot umowy, wszelkie informacje oraz materiały uzyskane w czasie </w:t>
      </w:r>
      <w:r w:rsidR="005218B9" w:rsidRPr="00A616AC">
        <w:rPr>
          <w:rFonts w:ascii="Arial" w:hAnsi="Arial" w:cs="Arial"/>
          <w:color w:val="000000" w:themeColor="text1"/>
          <w:sz w:val="22"/>
          <w:szCs w:val="22"/>
        </w:rPr>
        <w:br/>
      </w:r>
      <w:r w:rsidRPr="00A616AC">
        <w:rPr>
          <w:rFonts w:ascii="Arial" w:hAnsi="Arial" w:cs="Arial"/>
          <w:color w:val="000000" w:themeColor="text1"/>
          <w:sz w:val="22"/>
          <w:szCs w:val="22"/>
        </w:rPr>
        <w:t>i po jego realizacji nie mogą być wykorzystane do żadnego rodzaju materiałów promocyjnych i czynności z tym związanych, w szczególności prezentacji w środkach masowego przekazu, filmach, ulotkach, folderach itp.</w:t>
      </w:r>
    </w:p>
    <w:p w14:paraId="5A296D31" w14:textId="77777777" w:rsidR="00387B43" w:rsidRPr="00A616AC" w:rsidRDefault="00700D91" w:rsidP="00A616AC">
      <w:pPr>
        <w:pStyle w:val="Akapitzlist"/>
        <w:numPr>
          <w:ilvl w:val="0"/>
          <w:numId w:val="28"/>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Wykonawca jest zobowiązany zapoznać się wewnętrznymi regulacjami obowiązującym na terenie Użytkownika kompleksu i ściśle ich przestrzegać. Dotyczy to w szczególności:</w:t>
      </w:r>
    </w:p>
    <w:p w14:paraId="024EC95F" w14:textId="77777777" w:rsidR="00387B43" w:rsidRPr="00A616AC" w:rsidRDefault="00700D91" w:rsidP="00A616AC">
      <w:pPr>
        <w:pStyle w:val="Akapitzlist"/>
        <w:numPr>
          <w:ilvl w:val="0"/>
          <w:numId w:val="30"/>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lastRenderedPageBreak/>
        <w:t>przebywania pracowników Wykonawcy jedynie w miejscach wykonywania prac, dostęp do innych pomieszczeń obiektu, do których jest on konieczny do poprawnego wykonania przedmiotu umowy, każdorazowo musi być uzgadniany z przedstawicielem pionu ochrony jednostki, na terenie której wykonywane są prace,</w:t>
      </w:r>
    </w:p>
    <w:p w14:paraId="238FE973" w14:textId="77777777" w:rsidR="00387B43" w:rsidRPr="00A616AC" w:rsidRDefault="00700D91" w:rsidP="00A616AC">
      <w:pPr>
        <w:pStyle w:val="Akapitzlist"/>
        <w:numPr>
          <w:ilvl w:val="0"/>
          <w:numId w:val="30"/>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uzyskania pozwolenia Dowódcy jednostki, na terenie której wykonywane są prace, na:</w:t>
      </w:r>
    </w:p>
    <w:p w14:paraId="62FBB380" w14:textId="77777777" w:rsidR="00387B43" w:rsidRPr="00A616AC" w:rsidRDefault="00700D91" w:rsidP="00A616AC">
      <w:pPr>
        <w:pStyle w:val="Akapitzlist"/>
        <w:numPr>
          <w:ilvl w:val="0"/>
          <w:numId w:val="3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wnoszenie na teren kompleksu (obiektu) sprzętu audiowizualnego oraz wszelkich urządzeń służących do rejestracji obrazu i dźwięku,</w:t>
      </w:r>
    </w:p>
    <w:p w14:paraId="6D22145B" w14:textId="77777777" w:rsidR="00387B43" w:rsidRPr="00A616AC" w:rsidRDefault="00700D91" w:rsidP="00A616AC">
      <w:pPr>
        <w:pStyle w:val="Akapitzlist"/>
        <w:numPr>
          <w:ilvl w:val="0"/>
          <w:numId w:val="32"/>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użytkowanie w miejscu wykonywania prac telefonu komórkowego.</w:t>
      </w:r>
    </w:p>
    <w:p w14:paraId="4F73E59D" w14:textId="77777777"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xml:space="preserve">§ </w:t>
      </w:r>
      <w:r w:rsidR="002C3F15" w:rsidRPr="00A616AC">
        <w:rPr>
          <w:rFonts w:ascii="Arial" w:hAnsi="Arial" w:cs="Arial"/>
          <w:b/>
          <w:bCs/>
          <w:color w:val="000000" w:themeColor="text1"/>
          <w:sz w:val="22"/>
          <w:szCs w:val="22"/>
        </w:rPr>
        <w:t>10</w:t>
      </w:r>
    </w:p>
    <w:p w14:paraId="2C3C89EF" w14:textId="77777777" w:rsidR="00387B43" w:rsidRPr="00A616AC" w:rsidRDefault="00700D91" w:rsidP="00A616AC">
      <w:pPr>
        <w:tabs>
          <w:tab w:val="left" w:pos="426"/>
        </w:tabs>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ZMIANY W UMOWIE</w:t>
      </w:r>
    </w:p>
    <w:p w14:paraId="29845DC2" w14:textId="7B27F58F" w:rsidR="0060659D" w:rsidRPr="00A616AC" w:rsidRDefault="0060659D" w:rsidP="00A616AC">
      <w:pPr>
        <w:pStyle w:val="Akapitzlist"/>
        <w:numPr>
          <w:ilvl w:val="0"/>
          <w:numId w:val="55"/>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360" w:lineRule="auto"/>
        <w:jc w:val="both"/>
        <w:rPr>
          <w:rFonts w:ascii="Arial" w:hAnsi="Arial" w:cs="Arial"/>
          <w:color w:val="000000" w:themeColor="text1"/>
          <w:sz w:val="22"/>
          <w:szCs w:val="22"/>
        </w:rPr>
      </w:pPr>
      <w:r w:rsidRPr="00A616AC">
        <w:rPr>
          <w:rFonts w:ascii="Arial" w:hAnsi="Arial" w:cs="Arial"/>
          <w:color w:val="000000" w:themeColor="text1"/>
          <w:sz w:val="22"/>
          <w:szCs w:val="22"/>
        </w:rPr>
        <w:t xml:space="preserve">Strony dopuszczają możliwość wprowadzenia zmian umowy </w:t>
      </w:r>
      <w:r w:rsidR="005218B9" w:rsidRPr="00A616AC">
        <w:rPr>
          <w:rFonts w:ascii="Arial" w:hAnsi="Arial" w:cs="Arial"/>
          <w:color w:val="000000" w:themeColor="text1"/>
          <w:sz w:val="22"/>
          <w:szCs w:val="22"/>
        </w:rPr>
        <w:br/>
      </w:r>
      <w:r w:rsidRPr="00A616AC">
        <w:rPr>
          <w:rFonts w:ascii="Arial" w:hAnsi="Arial" w:cs="Arial"/>
          <w:color w:val="000000" w:themeColor="text1"/>
          <w:sz w:val="22"/>
          <w:szCs w:val="22"/>
        </w:rPr>
        <w:t>w następujących przypadkach:</w:t>
      </w:r>
    </w:p>
    <w:p w14:paraId="560D9D56" w14:textId="24504AB8" w:rsidR="0060659D" w:rsidRPr="00A616AC" w:rsidRDefault="0060659D" w:rsidP="00A616AC">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sz w:val="22"/>
          <w:szCs w:val="22"/>
        </w:rPr>
      </w:pPr>
      <w:r w:rsidRPr="00A616AC">
        <w:rPr>
          <w:rFonts w:ascii="Arial" w:hAnsi="Arial" w:cs="Arial"/>
          <w:color w:val="000000" w:themeColor="text1"/>
          <w:sz w:val="22"/>
          <w:szCs w:val="22"/>
        </w:rPr>
        <w:t xml:space="preserve">W przypadku, gdy nie będzie potrzeby wykonania wskazanej w formularzu cenowym ilości usługi, Wykonawcy przysługuje zapłata za faktycznie wykonaną cześć umowy, </w:t>
      </w:r>
    </w:p>
    <w:p w14:paraId="6359DF7B" w14:textId="77777777" w:rsidR="00524844" w:rsidRPr="00A616AC" w:rsidRDefault="00524844" w:rsidP="00A616AC">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sz w:val="22"/>
          <w:szCs w:val="22"/>
        </w:rPr>
      </w:pPr>
      <w:r w:rsidRPr="00A616AC">
        <w:rPr>
          <w:rFonts w:ascii="Arial" w:hAnsi="Arial" w:cs="Arial"/>
          <w:color w:val="000000" w:themeColor="text1"/>
          <w:sz w:val="22"/>
          <w:szCs w:val="22"/>
        </w:rPr>
        <w:t>wystąpienia siły wyższej (zdarzenia nadzwyczajne, którego strony nie mogły przewidzieć, któremu nie mogły zapobiec, ani któremu nie mogą przeciwdziałać, a które uniemożliwia Wykonawcy wykonanie w całości lub części jego zobowiązań) lub innych okoliczności niezależnych od Wykonawcy lub których Wykonawca, przy zachowaniu należnej staranności nie był w stanie uniknąć lub przewidzieć, jak również inne przeszkody lub utrudnienia w wykonaniu przedmiotu umowy spowodowane przez osobę trzecią - o czas działania siły wyższej oraz czas potrzebny do usunięcia skutków jej działania oraz usunięcia przeszkód;</w:t>
      </w:r>
    </w:p>
    <w:p w14:paraId="09DF5977" w14:textId="3C862CA8" w:rsidR="0060659D" w:rsidRPr="00A616AC" w:rsidRDefault="0060659D" w:rsidP="00A616AC">
      <w:pPr>
        <w:pStyle w:val="Akapitzlist"/>
        <w:numPr>
          <w:ilvl w:val="0"/>
          <w:numId w:val="5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pacing w:line="360" w:lineRule="auto"/>
        <w:ind w:left="709" w:hanging="425"/>
        <w:jc w:val="both"/>
        <w:rPr>
          <w:rFonts w:ascii="Arial" w:hAnsi="Arial" w:cs="Arial"/>
          <w:color w:val="000000" w:themeColor="text1"/>
          <w:sz w:val="22"/>
          <w:szCs w:val="22"/>
        </w:rPr>
      </w:pPr>
      <w:r w:rsidRPr="00A616AC">
        <w:rPr>
          <w:rFonts w:ascii="Arial" w:hAnsi="Arial" w:cs="Arial"/>
          <w:color w:val="000000" w:themeColor="text1"/>
          <w:sz w:val="22"/>
          <w:szCs w:val="22"/>
        </w:rPr>
        <w:t xml:space="preserve">W szczególnych przypadkach, gdy wykonanie pełnego zakresu zamówienia jest niewykonalne z przyczyn leżących po stronie Wykonawcy, Zamawiający dopuszcza możliwość odbioru prac w zmniejszonym zakresie. Wykonawcy należy się wówczas zapłata za faktycznie wykonaną część zamówienia. Zamawiający nie naliczy wówczas kar umownych. </w:t>
      </w:r>
    </w:p>
    <w:p w14:paraId="5877CD4C" w14:textId="77777777" w:rsidR="00387B43" w:rsidRPr="00A616AC" w:rsidRDefault="00700D91" w:rsidP="00A616AC">
      <w:pPr>
        <w:pStyle w:val="Akapitzlist"/>
        <w:numPr>
          <w:ilvl w:val="0"/>
          <w:numId w:val="55"/>
        </w:numPr>
        <w:shd w:val="clear" w:color="auto" w:fill="FFFFFF"/>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Wszystkie zmiany i uzupełnienia umowy dokonywane są w formie pisemnej pod rygorem nieważności aneksem do umowy i muszą być podpisane przez upoważnionych przedstawicieli obu stron.</w:t>
      </w:r>
    </w:p>
    <w:p w14:paraId="070BB6C0" w14:textId="77777777" w:rsidR="00CC467B" w:rsidRPr="00A616AC" w:rsidRDefault="00CC467B" w:rsidP="00A616AC">
      <w:pPr>
        <w:pStyle w:val="Bezodstpw"/>
        <w:suppressAutoHyphens w:val="0"/>
        <w:spacing w:line="360" w:lineRule="auto"/>
        <w:jc w:val="center"/>
        <w:rPr>
          <w:rFonts w:ascii="Arial" w:eastAsia="Arial" w:hAnsi="Arial" w:cs="Arial"/>
          <w:b/>
          <w:bCs/>
          <w:color w:val="000000" w:themeColor="text1"/>
        </w:rPr>
      </w:pPr>
      <w:r w:rsidRPr="00A616AC">
        <w:rPr>
          <w:rFonts w:ascii="Arial" w:hAnsi="Arial" w:cs="Arial"/>
          <w:b/>
          <w:bCs/>
          <w:color w:val="000000" w:themeColor="text1"/>
        </w:rPr>
        <w:t>§ 11</w:t>
      </w:r>
    </w:p>
    <w:p w14:paraId="676EAAEE" w14:textId="77777777" w:rsidR="00CC467B" w:rsidRPr="00A616AC" w:rsidRDefault="00CC467B" w:rsidP="00A616AC">
      <w:pPr>
        <w:spacing w:line="360" w:lineRule="auto"/>
        <w:ind w:right="51"/>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ODSTĄPIENIE OD UMOWY</w:t>
      </w:r>
    </w:p>
    <w:p w14:paraId="1BA05BBB" w14:textId="13CDC44C"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rPr>
      </w:pPr>
      <w:r w:rsidRPr="00A616AC">
        <w:rPr>
          <w:rFonts w:ascii="Arial" w:hAnsi="Arial" w:cs="Arial"/>
          <w:color w:val="000000" w:themeColor="text1"/>
        </w:rPr>
        <w:t>Zamawiającemu przysługuje prawo odstąpienia od umowy w terminie 14 dni od powzięcia wiadomości o poniższych okolicznościach,</w:t>
      </w:r>
    </w:p>
    <w:p w14:paraId="71EBE4A8" w14:textId="58E2E765" w:rsidR="00CC467B" w:rsidRPr="00A616AC" w:rsidRDefault="00CC467B" w:rsidP="00A616AC">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616AC">
        <w:rPr>
          <w:rFonts w:ascii="Arial" w:hAnsi="Arial" w:cs="Arial"/>
          <w:color w:val="000000" w:themeColor="text1"/>
        </w:rPr>
        <w:lastRenderedPageBreak/>
        <w:t>gdy Wykonawca nie przystąpił do wy</w:t>
      </w:r>
      <w:r w:rsidR="0029219C">
        <w:rPr>
          <w:rFonts w:ascii="Arial" w:hAnsi="Arial" w:cs="Arial"/>
          <w:color w:val="000000" w:themeColor="text1"/>
        </w:rPr>
        <w:t xml:space="preserve">konania Umowy bez uzasadnionych </w:t>
      </w:r>
      <w:r w:rsidRPr="00A616AC">
        <w:rPr>
          <w:rFonts w:ascii="Arial" w:hAnsi="Arial" w:cs="Arial"/>
          <w:color w:val="000000" w:themeColor="text1"/>
        </w:rPr>
        <w:t>przyczyn lub nie kontynuuje ich pomimo wezwania Zamawiającego złożonego na piś</w:t>
      </w:r>
      <w:r w:rsidRPr="00A616AC">
        <w:rPr>
          <w:rFonts w:ascii="Arial" w:hAnsi="Arial" w:cs="Arial"/>
          <w:color w:val="000000" w:themeColor="text1"/>
          <w:lang w:val="nl-NL"/>
        </w:rPr>
        <w:t>mie,</w:t>
      </w:r>
    </w:p>
    <w:p w14:paraId="01AFE511" w14:textId="77777777" w:rsidR="00CC467B" w:rsidRPr="00A616AC" w:rsidRDefault="00CC467B" w:rsidP="00A616AC">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616AC">
        <w:rPr>
          <w:rFonts w:ascii="Arial" w:hAnsi="Arial" w:cs="Arial"/>
          <w:color w:val="000000" w:themeColor="text1"/>
        </w:rPr>
        <w:t>gdy Wykonawca przerwał realizację Umowy,</w:t>
      </w:r>
    </w:p>
    <w:p w14:paraId="53F35D2B" w14:textId="77777777" w:rsidR="00CC467B" w:rsidRPr="00A616AC" w:rsidRDefault="00CC467B" w:rsidP="00A616AC">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616AC">
        <w:rPr>
          <w:rFonts w:ascii="Arial" w:hAnsi="Arial" w:cs="Arial"/>
          <w:color w:val="000000" w:themeColor="text1"/>
        </w:rPr>
        <w:t>gdy Wykonawca opóźnia się z wykonaniem Umowy tak dalece, że nie jest prawdopodobne, żeby zdołał ją wykonać w czasie um</w:t>
      </w:r>
      <w:r w:rsidRPr="00A616AC">
        <w:rPr>
          <w:rFonts w:ascii="Arial" w:hAnsi="Arial" w:cs="Arial"/>
          <w:color w:val="000000" w:themeColor="text1"/>
          <w:lang w:val="es-ES_tradnl"/>
        </w:rPr>
        <w:t>ó</w:t>
      </w:r>
      <w:r w:rsidRPr="00A616AC">
        <w:rPr>
          <w:rFonts w:ascii="Arial" w:hAnsi="Arial" w:cs="Arial"/>
          <w:color w:val="000000" w:themeColor="text1"/>
        </w:rPr>
        <w:t>wionym,</w:t>
      </w:r>
    </w:p>
    <w:p w14:paraId="3A4A29F8" w14:textId="77777777" w:rsidR="00CC467B" w:rsidRPr="00A616AC" w:rsidRDefault="00CC467B" w:rsidP="00A616AC">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616AC">
        <w:rPr>
          <w:rFonts w:ascii="Arial" w:hAnsi="Arial" w:cs="Arial"/>
          <w:color w:val="000000" w:themeColor="text1"/>
        </w:rPr>
        <w:t>gdy Wykonawca bez zgody Zamawiającego wykonuje Umowę przy pomocy podwykonawc</w:t>
      </w:r>
      <w:r w:rsidRPr="00A616AC">
        <w:rPr>
          <w:rFonts w:ascii="Arial" w:hAnsi="Arial" w:cs="Arial"/>
          <w:color w:val="000000" w:themeColor="text1"/>
          <w:lang w:val="es-ES_tradnl"/>
        </w:rPr>
        <w:t>ó</w:t>
      </w:r>
      <w:r w:rsidRPr="00A616AC">
        <w:rPr>
          <w:rFonts w:ascii="Arial" w:hAnsi="Arial" w:cs="Arial"/>
          <w:color w:val="000000" w:themeColor="text1"/>
        </w:rPr>
        <w:t>w,</w:t>
      </w:r>
    </w:p>
    <w:p w14:paraId="4A38D66D" w14:textId="77777777" w:rsidR="00CC467B" w:rsidRPr="00A616AC" w:rsidRDefault="00CC467B" w:rsidP="00A616AC">
      <w:pPr>
        <w:pStyle w:val="Tekstpodstawowy"/>
        <w:numPr>
          <w:ilvl w:val="0"/>
          <w:numId w:val="5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 w:val="left" w:pos="2268"/>
          <w:tab w:val="left" w:pos="4253"/>
        </w:tabs>
        <w:spacing w:after="0" w:line="360" w:lineRule="auto"/>
        <w:jc w:val="both"/>
        <w:rPr>
          <w:rFonts w:ascii="Arial" w:eastAsia="Arial" w:hAnsi="Arial" w:cs="Arial"/>
          <w:color w:val="000000" w:themeColor="text1"/>
        </w:rPr>
      </w:pPr>
      <w:r w:rsidRPr="00A616AC">
        <w:rPr>
          <w:rFonts w:ascii="Arial" w:hAnsi="Arial" w:cs="Arial"/>
          <w:color w:val="000000" w:themeColor="text1"/>
        </w:rPr>
        <w:t>gdy Wykonawca wykonuje przedmiot Umowy w spos</w:t>
      </w:r>
      <w:r w:rsidRPr="00A616AC">
        <w:rPr>
          <w:rFonts w:ascii="Arial" w:hAnsi="Arial" w:cs="Arial"/>
          <w:color w:val="000000" w:themeColor="text1"/>
          <w:lang w:val="es-ES_tradnl"/>
        </w:rPr>
        <w:t>ó</w:t>
      </w:r>
      <w:r w:rsidRPr="00A616AC">
        <w:rPr>
          <w:rFonts w:ascii="Arial" w:hAnsi="Arial" w:cs="Arial"/>
          <w:color w:val="000000" w:themeColor="text1"/>
        </w:rPr>
        <w:t xml:space="preserve">b niezgodny </w:t>
      </w:r>
      <w:r w:rsidRPr="00A616AC">
        <w:rPr>
          <w:rFonts w:ascii="Arial" w:hAnsi="Arial" w:cs="Arial"/>
          <w:color w:val="000000" w:themeColor="text1"/>
        </w:rPr>
        <w:br/>
        <w:t>z umową, mimo pisemnego wezwania ze strony Zamawiającego do zaniechania tych uchybień,</w:t>
      </w:r>
      <w:r w:rsidRPr="00A616AC">
        <w:rPr>
          <w:rFonts w:ascii="Arial" w:eastAsia="Arial" w:hAnsi="Arial" w:cs="Arial"/>
          <w:color w:val="000000" w:themeColor="text1"/>
        </w:rPr>
        <w:t xml:space="preserve"> </w:t>
      </w:r>
      <w:r w:rsidR="00162298" w:rsidRPr="00A616AC">
        <w:rPr>
          <w:rFonts w:ascii="Arial" w:hAnsi="Arial" w:cs="Arial"/>
          <w:color w:val="000000" w:themeColor="text1"/>
        </w:rPr>
        <w:t xml:space="preserve">w terminie 3 </w:t>
      </w:r>
      <w:r w:rsidRPr="00A616AC">
        <w:rPr>
          <w:rFonts w:ascii="Arial" w:hAnsi="Arial" w:cs="Arial"/>
          <w:color w:val="000000" w:themeColor="text1"/>
        </w:rPr>
        <w:t>dni od dnia powzięcia informacji o przyczynie uzasadniającej odstąpienie od Umowy.</w:t>
      </w:r>
    </w:p>
    <w:p w14:paraId="0186EA72" w14:textId="77777777"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hAnsi="Arial" w:cs="Arial"/>
          <w:color w:val="000000" w:themeColor="text1"/>
        </w:rPr>
      </w:pPr>
      <w:r w:rsidRPr="00A616AC">
        <w:rPr>
          <w:rFonts w:ascii="Arial" w:hAnsi="Arial" w:cs="Arial"/>
          <w:color w:val="000000" w:themeColor="text1"/>
        </w:rPr>
        <w:t>W przypadku odstąpienia przez Zamawiającego od umowy, Wykonawcy przysługuje wynagrodzenie należne z tytułu wykonanej części Umowy do dnia odstąpienia od umowy, pod warunkiem, że przedmiot Umowy został wykonany zgodnie z niniejszą Umową.</w:t>
      </w:r>
    </w:p>
    <w:p w14:paraId="41A01E30" w14:textId="2EEE20C6"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t xml:space="preserve">Odstąpienie od umowy powinno nastąpić w formie pisemnej pod rygorem nieważności i powinno zawierać uzasadnienie. Odstąpienie od Umowy następuje </w:t>
      </w:r>
      <w:r w:rsidR="0029219C">
        <w:rPr>
          <w:rFonts w:ascii="Arial" w:hAnsi="Arial" w:cs="Arial"/>
          <w:color w:val="000000" w:themeColor="text1"/>
        </w:rPr>
        <w:br/>
      </w:r>
      <w:r w:rsidRPr="00A616AC">
        <w:rPr>
          <w:rFonts w:ascii="Arial" w:hAnsi="Arial" w:cs="Arial"/>
          <w:color w:val="000000" w:themeColor="text1"/>
        </w:rPr>
        <w:t xml:space="preserve">z chwilą </w:t>
      </w:r>
      <w:r w:rsidRPr="00A616AC">
        <w:rPr>
          <w:rFonts w:ascii="Arial" w:hAnsi="Arial" w:cs="Arial"/>
          <w:color w:val="000000" w:themeColor="text1"/>
          <w:lang w:val="pt-PT"/>
        </w:rPr>
        <w:t>dor</w:t>
      </w:r>
      <w:r w:rsidRPr="00A616AC">
        <w:rPr>
          <w:rFonts w:ascii="Arial" w:hAnsi="Arial" w:cs="Arial"/>
          <w:color w:val="000000" w:themeColor="text1"/>
        </w:rPr>
        <w:t xml:space="preserve">ęczenia oświadczenia. </w:t>
      </w:r>
    </w:p>
    <w:p w14:paraId="36B2E22E" w14:textId="77777777"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t>W przypadku odstąpienia od umowy Wykonawcę obciążają następujące obowiązki szczegółowe:</w:t>
      </w:r>
    </w:p>
    <w:p w14:paraId="079BCC7E" w14:textId="77777777" w:rsidR="00CC467B" w:rsidRPr="00A616AC" w:rsidRDefault="00CC467B" w:rsidP="00A616AC">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rPr>
      </w:pPr>
      <w:r w:rsidRPr="00A616AC">
        <w:rPr>
          <w:rFonts w:ascii="Arial" w:hAnsi="Arial" w:cs="Arial"/>
          <w:color w:val="000000" w:themeColor="text1"/>
        </w:rPr>
        <w:t>w terminie 3 dni od daty odstąpienia od umowy Wykonawca przy udziale Zamawiającego sporządzi szczegółowy protokół inwentaryzacji przedmiotu Umowy</w:t>
      </w:r>
      <w:r w:rsidRPr="00A616AC">
        <w:rPr>
          <w:rFonts w:ascii="Arial" w:hAnsi="Arial" w:cs="Arial"/>
          <w:color w:val="000000" w:themeColor="text1"/>
          <w:lang w:val="nl-NL"/>
        </w:rPr>
        <w:t>, wed</w:t>
      </w:r>
      <w:r w:rsidRPr="00A616AC">
        <w:rPr>
          <w:rFonts w:ascii="Arial" w:hAnsi="Arial" w:cs="Arial"/>
          <w:color w:val="000000" w:themeColor="text1"/>
        </w:rPr>
        <w:t>ług stanu na dzień odstąpienia,</w:t>
      </w:r>
    </w:p>
    <w:p w14:paraId="7F009FB6" w14:textId="17975CD5" w:rsidR="00CC467B" w:rsidRPr="00A616AC" w:rsidRDefault="00CC467B" w:rsidP="00A616AC">
      <w:pPr>
        <w:pStyle w:val="Tekstpodstawowy"/>
        <w:numPr>
          <w:ilvl w:val="0"/>
          <w:numId w:val="60"/>
        </w:numPr>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ind w:left="851" w:hanging="425"/>
        <w:jc w:val="both"/>
        <w:rPr>
          <w:rFonts w:ascii="Arial" w:eastAsia="Arial" w:hAnsi="Arial" w:cs="Arial"/>
          <w:color w:val="000000" w:themeColor="text1"/>
        </w:rPr>
      </w:pPr>
      <w:r w:rsidRPr="00A616AC">
        <w:rPr>
          <w:rFonts w:ascii="Arial" w:hAnsi="Arial" w:cs="Arial"/>
          <w:color w:val="000000" w:themeColor="text1"/>
        </w:rPr>
        <w:t xml:space="preserve">Wykonawca niezwłocznie usunie urządzenia </w:t>
      </w:r>
      <w:r w:rsidR="0029219C">
        <w:rPr>
          <w:rFonts w:ascii="Arial" w:hAnsi="Arial" w:cs="Arial"/>
          <w:color w:val="000000" w:themeColor="text1"/>
        </w:rPr>
        <w:t xml:space="preserve">zaplecza przez siebie </w:t>
      </w:r>
      <w:r w:rsidRPr="00A616AC">
        <w:rPr>
          <w:rFonts w:ascii="Arial" w:hAnsi="Arial" w:cs="Arial"/>
          <w:color w:val="000000" w:themeColor="text1"/>
        </w:rPr>
        <w:t>dostarczonego lub wzniesionego.</w:t>
      </w:r>
    </w:p>
    <w:p w14:paraId="55FC142F" w14:textId="7ADE1F07"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t>W razie zaistnienia istotnej zmiany okoliczności powodującej, że wykonanie Umowy nie leży w interesie publicznym, czego nie można było przewidzieć w chwili zawarcia Umowy, Zamawiający może odstąpić od U</w:t>
      </w:r>
      <w:r w:rsidR="0029219C">
        <w:rPr>
          <w:rFonts w:ascii="Arial" w:hAnsi="Arial" w:cs="Arial"/>
          <w:color w:val="000000" w:themeColor="text1"/>
        </w:rPr>
        <w:t xml:space="preserve">mowy </w:t>
      </w:r>
      <w:r w:rsidRPr="00A616AC">
        <w:rPr>
          <w:rFonts w:ascii="Arial" w:hAnsi="Arial" w:cs="Arial"/>
          <w:color w:val="000000" w:themeColor="text1"/>
        </w:rPr>
        <w:t>w terminie 30 dni od powzięcia wiadomości o powyższych okolicznościach; w tym przypadku Wykonawca może żądać wyłącznie wynagrodzenia należnego z tytułu wykonania części Umowy.</w:t>
      </w:r>
    </w:p>
    <w:p w14:paraId="429F2DB5" w14:textId="77777777"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t>Obowiązkiem Wykonawcy jest posiadać aktualne atesty, wszelkiego typu odpowiednie zezwolenia i okazywać je Zamawiającemu na każde wezwanie. Brak jakiegokolwiek wymaganego dokumentu stanowić będzie podstawę do odstąpienia od umowy przez Zamawiającego ze skutkiem natychmiastowym. W takim przypadku Wykonawcy nie przysługują żadne roszczenia w stosunku do Zamawiającego.</w:t>
      </w:r>
    </w:p>
    <w:p w14:paraId="6FA96266" w14:textId="51DC0D40" w:rsidR="00CC467B"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lastRenderedPageBreak/>
        <w:t xml:space="preserve">Strony nie ponoszą odpowiedzialności za niewykonanie lub nienależyte wykonanie </w:t>
      </w:r>
      <w:r w:rsidR="00D03CE3" w:rsidRPr="00A616AC">
        <w:rPr>
          <w:rFonts w:ascii="Arial" w:hAnsi="Arial" w:cs="Arial"/>
          <w:color w:val="000000" w:themeColor="text1"/>
        </w:rPr>
        <w:t>obowiązków</w:t>
      </w:r>
      <w:r w:rsidRPr="00A616AC">
        <w:rPr>
          <w:rFonts w:ascii="Arial" w:hAnsi="Arial" w:cs="Arial"/>
          <w:color w:val="000000" w:themeColor="text1"/>
        </w:rPr>
        <w:t xml:space="preserve"> wynikających z umowy spowodowane siłą wyższą. Za przypadki siły wyższej uważa się wszelkie nieznane stronom w chwili zawierania umowy zdarzenia, zaistniałe niezależnie od woli stron, i na kt</w:t>
      </w:r>
      <w:r w:rsidRPr="00A616AC">
        <w:rPr>
          <w:rFonts w:ascii="Arial" w:hAnsi="Arial" w:cs="Arial"/>
          <w:color w:val="000000" w:themeColor="text1"/>
          <w:lang w:val="es-ES_tradnl"/>
        </w:rPr>
        <w:t>ó</w:t>
      </w:r>
      <w:r w:rsidRPr="00A616AC">
        <w:rPr>
          <w:rFonts w:ascii="Arial" w:hAnsi="Arial" w:cs="Arial"/>
          <w:color w:val="000000" w:themeColor="text1"/>
        </w:rPr>
        <w:t>rych zaistnienie strony nie miały żadnego wpływu, takie jak np. wojna, atak terrorystyczny, pożar, pow</w:t>
      </w:r>
      <w:r w:rsidRPr="00A616AC">
        <w:rPr>
          <w:rFonts w:ascii="Arial" w:hAnsi="Arial" w:cs="Arial"/>
          <w:color w:val="000000" w:themeColor="text1"/>
          <w:lang w:val="es-ES_tradnl"/>
        </w:rPr>
        <w:t>ó</w:t>
      </w:r>
      <w:r w:rsidRPr="00A616AC">
        <w:rPr>
          <w:rFonts w:ascii="Arial" w:hAnsi="Arial" w:cs="Arial"/>
          <w:color w:val="000000" w:themeColor="text1"/>
        </w:rPr>
        <w:t>dź, epidemie, strajki, zarządzenia władz itp. Strona powołują</w:t>
      </w:r>
      <w:r w:rsidRPr="00A616AC">
        <w:rPr>
          <w:rFonts w:ascii="Arial" w:hAnsi="Arial" w:cs="Arial"/>
          <w:color w:val="000000" w:themeColor="text1"/>
          <w:lang w:val="it-IT"/>
        </w:rPr>
        <w:t>ca si</w:t>
      </w:r>
      <w:r w:rsidRPr="00A616AC">
        <w:rPr>
          <w:rFonts w:ascii="Arial" w:hAnsi="Arial" w:cs="Arial"/>
          <w:color w:val="000000" w:themeColor="text1"/>
        </w:rPr>
        <w:t xml:space="preserve">ę na siłę wyższą powinna zawiadomić drugą stronę </w:t>
      </w:r>
      <w:r w:rsidRPr="00A616AC">
        <w:rPr>
          <w:rFonts w:ascii="Arial" w:hAnsi="Arial" w:cs="Arial"/>
          <w:color w:val="000000" w:themeColor="text1"/>
          <w:lang w:val="it-IT"/>
        </w:rPr>
        <w:t>na pi</w:t>
      </w:r>
      <w:r w:rsidRPr="00A616AC">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2126CE01" w14:textId="0C5FA90A" w:rsidR="005218B9" w:rsidRPr="00A616AC" w:rsidRDefault="00CC467B" w:rsidP="00A616AC">
      <w:pPr>
        <w:pStyle w:val="Tekstpodstawowy"/>
        <w:numPr>
          <w:ilvl w:val="0"/>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after="0" w:line="360" w:lineRule="auto"/>
        <w:ind w:left="426" w:hanging="426"/>
        <w:jc w:val="both"/>
        <w:rPr>
          <w:rFonts w:ascii="Arial" w:eastAsia="Arial" w:hAnsi="Arial" w:cs="Arial"/>
          <w:color w:val="000000" w:themeColor="text1"/>
        </w:rPr>
      </w:pPr>
      <w:r w:rsidRPr="00A616AC">
        <w:rPr>
          <w:rFonts w:ascii="Arial" w:hAnsi="Arial" w:cs="Arial"/>
          <w:color w:val="000000" w:themeColor="text1"/>
        </w:rPr>
        <w:t>Opóźnienie lub wadliwe wykonanie całości lub części umowy z powodu siły wyższej nie stanowi dla Strony dotkniętej siłą wyższą naruszenia postanowień umowy.</w:t>
      </w:r>
    </w:p>
    <w:p w14:paraId="7F31E538" w14:textId="1D09EF1C" w:rsidR="00387B43" w:rsidRPr="00A616AC" w:rsidRDefault="00700D91" w:rsidP="0029219C">
      <w:pPr>
        <w:pStyle w:val="Bezodstpw"/>
        <w:suppressAutoHyphens w:val="0"/>
        <w:spacing w:line="360" w:lineRule="auto"/>
        <w:jc w:val="center"/>
        <w:rPr>
          <w:rFonts w:ascii="Arial" w:eastAsia="Arial" w:hAnsi="Arial" w:cs="Arial"/>
          <w:b/>
          <w:bCs/>
          <w:color w:val="000000" w:themeColor="text1"/>
        </w:rPr>
      </w:pPr>
      <w:r w:rsidRPr="00A616AC">
        <w:rPr>
          <w:rFonts w:ascii="Arial" w:hAnsi="Arial" w:cs="Arial"/>
          <w:b/>
          <w:bCs/>
          <w:color w:val="000000" w:themeColor="text1"/>
        </w:rPr>
        <w:t>§ 1</w:t>
      </w:r>
      <w:r w:rsidR="00CC467B" w:rsidRPr="00A616AC">
        <w:rPr>
          <w:rFonts w:ascii="Arial" w:hAnsi="Arial" w:cs="Arial"/>
          <w:b/>
          <w:bCs/>
          <w:color w:val="000000" w:themeColor="text1"/>
        </w:rPr>
        <w:t>2</w:t>
      </w:r>
    </w:p>
    <w:p w14:paraId="38339339" w14:textId="6E4BEA3F" w:rsidR="00387B43" w:rsidRPr="00A616AC" w:rsidRDefault="00700D91" w:rsidP="0029219C">
      <w:pPr>
        <w:pStyle w:val="Bezodstpw"/>
        <w:suppressAutoHyphens w:val="0"/>
        <w:spacing w:line="360" w:lineRule="auto"/>
        <w:jc w:val="center"/>
        <w:rPr>
          <w:rFonts w:ascii="Arial" w:eastAsia="Arial" w:hAnsi="Arial" w:cs="Arial"/>
          <w:b/>
          <w:bCs/>
          <w:color w:val="000000" w:themeColor="text1"/>
        </w:rPr>
      </w:pPr>
      <w:r w:rsidRPr="00A616AC">
        <w:rPr>
          <w:rFonts w:ascii="Arial" w:hAnsi="Arial" w:cs="Arial"/>
          <w:b/>
          <w:bCs/>
          <w:color w:val="000000" w:themeColor="text1"/>
        </w:rPr>
        <w:t>ROZWIĄZANIE UMOWY</w:t>
      </w:r>
    </w:p>
    <w:p w14:paraId="2DA3D18B" w14:textId="77777777"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b/>
          <w:bCs/>
          <w:color w:val="000000" w:themeColor="text1"/>
          <w:u w:color="F60000"/>
        </w:rPr>
      </w:pPr>
      <w:r w:rsidRPr="00A616AC">
        <w:rPr>
          <w:rFonts w:ascii="Arial" w:hAnsi="Arial" w:cs="Arial"/>
          <w:color w:val="000000" w:themeColor="text1"/>
          <w:u w:color="F60000"/>
        </w:rPr>
        <w:t>Zamawiającemu przysługuje prawo rozwiązania umowy ze s</w:t>
      </w:r>
      <w:r w:rsidR="007E7DF1" w:rsidRPr="00A616AC">
        <w:rPr>
          <w:rFonts w:ascii="Arial" w:hAnsi="Arial" w:cs="Arial"/>
          <w:color w:val="000000" w:themeColor="text1"/>
          <w:u w:color="F60000"/>
        </w:rPr>
        <w:t xml:space="preserve">kutkiem natychmiastowym </w:t>
      </w:r>
      <w:r w:rsidRPr="00A616AC">
        <w:rPr>
          <w:rFonts w:ascii="Arial" w:hAnsi="Arial" w:cs="Arial"/>
          <w:color w:val="000000" w:themeColor="text1"/>
          <w:u w:color="F60000"/>
        </w:rPr>
        <w:t xml:space="preserve"> z ważnych powodów, w przypadku:</w:t>
      </w:r>
    </w:p>
    <w:p w14:paraId="00AA8130" w14:textId="77777777"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wystąpienia istotnej zmiany okoliczności powodującej, że wykonanie umowy nie leży w interesie publicznym, czego nie można było przewidzieć w chwili zawarcia umowy,</w:t>
      </w:r>
    </w:p>
    <w:p w14:paraId="282AD10D" w14:textId="77777777"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gdy Wykonawca nie przystąpił do wykonania Umowy bez uzasadnionych przyczyn lub nie kontynuuje ich pomimo wezwania Zamawiającego złożonego na piś</w:t>
      </w:r>
      <w:r w:rsidRPr="00A616AC">
        <w:rPr>
          <w:rFonts w:ascii="Arial" w:hAnsi="Arial" w:cs="Arial"/>
          <w:color w:val="000000" w:themeColor="text1"/>
          <w:u w:color="F60000"/>
          <w:lang w:val="nl-NL"/>
        </w:rPr>
        <w:t>mie,</w:t>
      </w:r>
    </w:p>
    <w:p w14:paraId="0DA2A58F" w14:textId="77777777"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gdy Wykonawca przerwał realizację Umowy,</w:t>
      </w:r>
    </w:p>
    <w:p w14:paraId="33B62904" w14:textId="77777777"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gdy Wykonawca opóźnia się z wykonaniem Umowy tak dalece, że nie jest prawdopodobne, żeby zdołał ją wykonać w czasie um</w:t>
      </w:r>
      <w:r w:rsidRPr="00A616AC">
        <w:rPr>
          <w:rFonts w:ascii="Arial" w:hAnsi="Arial" w:cs="Arial"/>
          <w:color w:val="000000" w:themeColor="text1"/>
          <w:u w:color="F60000"/>
          <w:lang w:val="es-ES_tradnl"/>
        </w:rPr>
        <w:t>ó</w:t>
      </w:r>
      <w:r w:rsidRPr="00A616AC">
        <w:rPr>
          <w:rFonts w:ascii="Arial" w:hAnsi="Arial" w:cs="Arial"/>
          <w:color w:val="000000" w:themeColor="text1"/>
          <w:u w:color="F60000"/>
        </w:rPr>
        <w:t>wionym,</w:t>
      </w:r>
    </w:p>
    <w:p w14:paraId="6E505A46" w14:textId="77777777"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gdy Wykonawca bez zgody Zamawiającego wykonuje Umowę przy pomocy podwykonawc</w:t>
      </w:r>
      <w:r w:rsidRPr="00A616AC">
        <w:rPr>
          <w:rFonts w:ascii="Arial" w:hAnsi="Arial" w:cs="Arial"/>
          <w:color w:val="000000" w:themeColor="text1"/>
          <w:u w:color="F60000"/>
          <w:lang w:val="es-ES_tradnl"/>
        </w:rPr>
        <w:t>ó</w:t>
      </w:r>
      <w:r w:rsidRPr="00A616AC">
        <w:rPr>
          <w:rFonts w:ascii="Arial" w:hAnsi="Arial" w:cs="Arial"/>
          <w:color w:val="000000" w:themeColor="text1"/>
          <w:u w:color="F60000"/>
        </w:rPr>
        <w:t>w,</w:t>
      </w:r>
    </w:p>
    <w:p w14:paraId="1BA4337E" w14:textId="6C3CAD42" w:rsidR="00387B43" w:rsidRPr="00A616AC" w:rsidRDefault="00700D91" w:rsidP="00A616AC">
      <w:pPr>
        <w:pStyle w:val="Tekstpodstawowy"/>
        <w:numPr>
          <w:ilvl w:val="1"/>
          <w:numId w:val="34"/>
        </w:numPr>
        <w:tabs>
          <w:tab w:val="clear" w:pos="708"/>
          <w:tab w:val="clear" w:pos="1416"/>
          <w:tab w:val="left" w:pos="851"/>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gdy Wykonawca wykonuje przedmiot Umowy w spos</w:t>
      </w:r>
      <w:r w:rsidRPr="00A616AC">
        <w:rPr>
          <w:rFonts w:ascii="Arial" w:hAnsi="Arial" w:cs="Arial"/>
          <w:color w:val="000000" w:themeColor="text1"/>
          <w:u w:color="F60000"/>
          <w:lang w:val="es-ES_tradnl"/>
        </w:rPr>
        <w:t>ó</w:t>
      </w:r>
      <w:r w:rsidRPr="00A616AC">
        <w:rPr>
          <w:rFonts w:ascii="Arial" w:hAnsi="Arial" w:cs="Arial"/>
          <w:color w:val="000000" w:themeColor="text1"/>
          <w:u w:color="F60000"/>
        </w:rPr>
        <w:t>b niezgodny z umową, mimo pisemnego wezwania ze strony Zamawiającego do zaniechania tych uchybień.</w:t>
      </w:r>
    </w:p>
    <w:p w14:paraId="055834FB" w14:textId="77777777"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u w:color="F60000"/>
        </w:rPr>
      </w:pPr>
      <w:r w:rsidRPr="00A616AC">
        <w:rPr>
          <w:rFonts w:ascii="Arial" w:hAnsi="Arial" w:cs="Arial"/>
          <w:color w:val="000000" w:themeColor="text1"/>
          <w:u w:color="F60000"/>
        </w:rPr>
        <w:t>W przypadku rozwiązania/wypowiedzenia umowy przez Zamawiającego, Wykonawcy przysługuje wynagrodzenie należne z tytułu wykonanej części Umowy do dnia rozwiązania/wypowiedzenia umowy, pod warunkiem, że przedmiot Umowy został wykonany zgodnie z niniejszą Umową.</w:t>
      </w:r>
    </w:p>
    <w:p w14:paraId="0F627B0C" w14:textId="77777777"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u w:color="F60000"/>
        </w:rPr>
      </w:pPr>
      <w:r w:rsidRPr="00A616AC">
        <w:rPr>
          <w:rFonts w:ascii="Arial" w:hAnsi="Arial" w:cs="Arial"/>
          <w:color w:val="000000" w:themeColor="text1"/>
          <w:u w:color="F60000"/>
        </w:rPr>
        <w:t>Rozwiązanie/wypowiedzenie umowy</w:t>
      </w:r>
      <w:r w:rsidR="005864D3" w:rsidRPr="00A616AC">
        <w:rPr>
          <w:rFonts w:ascii="Arial" w:hAnsi="Arial" w:cs="Arial"/>
          <w:color w:val="000000" w:themeColor="text1"/>
          <w:u w:color="F60000"/>
        </w:rPr>
        <w:t xml:space="preserve"> powinno nastąpić w terminie 7 </w:t>
      </w:r>
      <w:r w:rsidRPr="00A616AC">
        <w:rPr>
          <w:rFonts w:ascii="Arial" w:hAnsi="Arial" w:cs="Arial"/>
          <w:color w:val="000000" w:themeColor="text1"/>
          <w:u w:color="F60000"/>
        </w:rPr>
        <w:t xml:space="preserve"> dni od dnia powzięcia przez Zamawiającego wiadomości o okolicznościach uzasadniających </w:t>
      </w:r>
      <w:r w:rsidRPr="00A616AC">
        <w:rPr>
          <w:rFonts w:ascii="Arial" w:hAnsi="Arial" w:cs="Arial"/>
          <w:color w:val="000000" w:themeColor="text1"/>
          <w:u w:color="F60000"/>
        </w:rPr>
        <w:lastRenderedPageBreak/>
        <w:t xml:space="preserve">rozwiązanie/wypowiedzenie, w formie pisemnej pod rygorem nieważności i powinno zawierać uzasadnienie. Rozwiązaniem umowy ze skutkiem natychmiastowym następuje z chwilą </w:t>
      </w:r>
      <w:r w:rsidRPr="00A616AC">
        <w:rPr>
          <w:rFonts w:ascii="Arial" w:hAnsi="Arial" w:cs="Arial"/>
          <w:color w:val="000000" w:themeColor="text1"/>
          <w:u w:color="F60000"/>
          <w:lang w:val="pt-PT"/>
        </w:rPr>
        <w:t>dor</w:t>
      </w:r>
      <w:r w:rsidRPr="00A616AC">
        <w:rPr>
          <w:rFonts w:ascii="Arial" w:hAnsi="Arial" w:cs="Arial"/>
          <w:color w:val="000000" w:themeColor="text1"/>
          <w:u w:color="F60000"/>
        </w:rPr>
        <w:t xml:space="preserve">ęczenia oświadczenia. </w:t>
      </w:r>
    </w:p>
    <w:p w14:paraId="50172BC3" w14:textId="77777777"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u w:color="F60000"/>
        </w:rPr>
      </w:pPr>
      <w:r w:rsidRPr="00A616AC">
        <w:rPr>
          <w:rFonts w:ascii="Arial" w:hAnsi="Arial" w:cs="Arial"/>
          <w:color w:val="000000" w:themeColor="text1"/>
          <w:u w:color="F60000"/>
        </w:rPr>
        <w:t>W przypadku rozwiązania/wypowiedzenia umowy Wykonawcę obciążają następujące obowiązki szczegółowe:</w:t>
      </w:r>
    </w:p>
    <w:p w14:paraId="23F6BEB8" w14:textId="77777777" w:rsidR="00387B43" w:rsidRPr="00A616AC" w:rsidRDefault="00700D91" w:rsidP="00A616AC">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w terminie 3 dni od daty rozwiązania/wypowiedzenia umowy Wykonawca przy udziale Zamawiającego sporządzi szczegółowy protokół inwentaryzacji przedmiotu Umowy</w:t>
      </w:r>
      <w:r w:rsidRPr="00A616AC">
        <w:rPr>
          <w:rFonts w:ascii="Arial" w:hAnsi="Arial" w:cs="Arial"/>
          <w:color w:val="000000" w:themeColor="text1"/>
          <w:u w:color="F60000"/>
          <w:lang w:val="nl-NL"/>
        </w:rPr>
        <w:t>, wed</w:t>
      </w:r>
      <w:r w:rsidRPr="00A616AC">
        <w:rPr>
          <w:rFonts w:ascii="Arial" w:hAnsi="Arial" w:cs="Arial"/>
          <w:color w:val="000000" w:themeColor="text1"/>
          <w:u w:color="F60000"/>
        </w:rPr>
        <w:t>ług stanu na dzień rozwiązania/wypowiedzenia,</w:t>
      </w:r>
    </w:p>
    <w:p w14:paraId="4BFF5B61" w14:textId="77777777" w:rsidR="00387B43" w:rsidRPr="00A616AC" w:rsidRDefault="00700D91" w:rsidP="00A616AC">
      <w:pPr>
        <w:pStyle w:val="Tekstpodstawowy"/>
        <w:numPr>
          <w:ilvl w:val="0"/>
          <w:numId w:val="54"/>
        </w:numPr>
        <w:tabs>
          <w:tab w:val="left" w:pos="851"/>
          <w:tab w:val="left" w:pos="1416"/>
          <w:tab w:val="left" w:pos="2832"/>
          <w:tab w:val="left" w:pos="3540"/>
          <w:tab w:val="left" w:pos="4248"/>
          <w:tab w:val="left" w:pos="4956"/>
          <w:tab w:val="left" w:pos="5664"/>
          <w:tab w:val="left" w:pos="6372"/>
          <w:tab w:val="left" w:pos="7080"/>
          <w:tab w:val="left" w:pos="7788"/>
          <w:tab w:val="left" w:pos="7997"/>
        </w:tabs>
        <w:spacing w:after="0" w:line="360" w:lineRule="auto"/>
        <w:ind w:left="851" w:hanging="425"/>
        <w:jc w:val="both"/>
        <w:rPr>
          <w:rFonts w:ascii="Arial" w:eastAsia="Arial" w:hAnsi="Arial" w:cs="Arial"/>
          <w:color w:val="000000" w:themeColor="text1"/>
          <w:u w:color="F60000"/>
        </w:rPr>
      </w:pPr>
      <w:r w:rsidRPr="00A616AC">
        <w:rPr>
          <w:rFonts w:ascii="Arial" w:hAnsi="Arial" w:cs="Arial"/>
          <w:color w:val="000000" w:themeColor="text1"/>
          <w:u w:color="F60000"/>
        </w:rPr>
        <w:t>Wykonawca niezwłocznie usunie urządzenia zaplecza przez siebie dostarczonego lub wzniesionego.</w:t>
      </w:r>
    </w:p>
    <w:p w14:paraId="1E617D78" w14:textId="3AE7D066"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rPr>
      </w:pPr>
      <w:r w:rsidRPr="00A616AC">
        <w:rPr>
          <w:rFonts w:ascii="Arial" w:hAnsi="Arial" w:cs="Arial"/>
          <w:color w:val="000000" w:themeColor="text1"/>
        </w:rPr>
        <w:t xml:space="preserve">Obowiązkiem Wykonawcy jest posiadać aktualne atesty, wszelkiego typu odpowiednie zezwolenia i okazywać je Zamawiającemu na każde wezwanie. Brak jakiegokolwiek wymaganego dokumentu stanowić będzie podstawę </w:t>
      </w:r>
      <w:r w:rsidRPr="00A616AC">
        <w:rPr>
          <w:rFonts w:ascii="Arial" w:hAnsi="Arial" w:cs="Arial"/>
          <w:color w:val="000000" w:themeColor="text1"/>
          <w:lang w:val="pt-PT"/>
        </w:rPr>
        <w:t xml:space="preserve">do </w:t>
      </w:r>
      <w:r w:rsidRPr="00A616AC">
        <w:rPr>
          <w:rFonts w:ascii="Arial" w:hAnsi="Arial" w:cs="Arial"/>
          <w:color w:val="000000" w:themeColor="text1"/>
        </w:rPr>
        <w:t>rozwiązania umowy ze skutkiem natychmiastowym. W takim przypadku Wykonawcy nie przysług</w:t>
      </w:r>
      <w:r w:rsidR="003B72E4" w:rsidRPr="00A616AC">
        <w:rPr>
          <w:rFonts w:ascii="Arial" w:hAnsi="Arial" w:cs="Arial"/>
          <w:color w:val="000000" w:themeColor="text1"/>
        </w:rPr>
        <w:t xml:space="preserve">ują żadne roszczenia w stosunku </w:t>
      </w:r>
      <w:r w:rsidRPr="00A616AC">
        <w:rPr>
          <w:rFonts w:ascii="Arial" w:hAnsi="Arial" w:cs="Arial"/>
          <w:color w:val="000000" w:themeColor="text1"/>
        </w:rPr>
        <w:t>do Zamawiającego.</w:t>
      </w:r>
    </w:p>
    <w:p w14:paraId="1D172748" w14:textId="77777777" w:rsidR="00387B43"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rPr>
      </w:pPr>
      <w:r w:rsidRPr="00A616AC">
        <w:rPr>
          <w:rFonts w:ascii="Arial" w:hAnsi="Arial" w:cs="Arial"/>
          <w:color w:val="000000" w:themeColor="text1"/>
        </w:rPr>
        <w:t>Strony nie ponoszą odpowiedzialności za niewykonanie lub nienależyte wykonanie obowiązk</w:t>
      </w:r>
      <w:r w:rsidRPr="00A616AC">
        <w:rPr>
          <w:rFonts w:ascii="Arial" w:hAnsi="Arial" w:cs="Arial"/>
          <w:color w:val="000000" w:themeColor="text1"/>
          <w:lang w:val="es-ES_tradnl"/>
        </w:rPr>
        <w:t>ó</w:t>
      </w:r>
      <w:r w:rsidRPr="00A616AC">
        <w:rPr>
          <w:rFonts w:ascii="Arial" w:hAnsi="Arial" w:cs="Arial"/>
          <w:color w:val="000000" w:themeColor="text1"/>
        </w:rPr>
        <w:t>w wynikających z umowy spowodowane siłą wyższą. Za przypadki siły wyższej uważa się wszelkie nieznane stronom w chwili zawierania umowy zdarzenia, zaistniałe niezależnie od woli stron, i na kt</w:t>
      </w:r>
      <w:r w:rsidRPr="00A616AC">
        <w:rPr>
          <w:rFonts w:ascii="Arial" w:hAnsi="Arial" w:cs="Arial"/>
          <w:color w:val="000000" w:themeColor="text1"/>
          <w:lang w:val="es-ES_tradnl"/>
        </w:rPr>
        <w:t>ó</w:t>
      </w:r>
      <w:r w:rsidRPr="00A616AC">
        <w:rPr>
          <w:rFonts w:ascii="Arial" w:hAnsi="Arial" w:cs="Arial"/>
          <w:color w:val="000000" w:themeColor="text1"/>
        </w:rPr>
        <w:t>rych zaistnienie strony nie miały żadnego wpływu, takie jak np. wojna, atak terrorystyczny, pożar, pow</w:t>
      </w:r>
      <w:r w:rsidRPr="00A616AC">
        <w:rPr>
          <w:rFonts w:ascii="Arial" w:hAnsi="Arial" w:cs="Arial"/>
          <w:color w:val="000000" w:themeColor="text1"/>
          <w:lang w:val="es-ES_tradnl"/>
        </w:rPr>
        <w:t>ó</w:t>
      </w:r>
      <w:r w:rsidRPr="00A616AC">
        <w:rPr>
          <w:rFonts w:ascii="Arial" w:hAnsi="Arial" w:cs="Arial"/>
          <w:color w:val="000000" w:themeColor="text1"/>
        </w:rPr>
        <w:t>dź, epidemie, strajki, zarządzenia władz itp. Strona powołują</w:t>
      </w:r>
      <w:r w:rsidRPr="00A616AC">
        <w:rPr>
          <w:rFonts w:ascii="Arial" w:hAnsi="Arial" w:cs="Arial"/>
          <w:color w:val="000000" w:themeColor="text1"/>
          <w:lang w:val="it-IT"/>
        </w:rPr>
        <w:t>ca si</w:t>
      </w:r>
      <w:r w:rsidRPr="00A616AC">
        <w:rPr>
          <w:rFonts w:ascii="Arial" w:hAnsi="Arial" w:cs="Arial"/>
          <w:color w:val="000000" w:themeColor="text1"/>
        </w:rPr>
        <w:t xml:space="preserve">ę na siłę wyższą powinna zawiadomić drugą stronę </w:t>
      </w:r>
      <w:r w:rsidRPr="00A616AC">
        <w:rPr>
          <w:rFonts w:ascii="Arial" w:hAnsi="Arial" w:cs="Arial"/>
          <w:color w:val="000000" w:themeColor="text1"/>
          <w:lang w:val="it-IT"/>
        </w:rPr>
        <w:t>na pi</w:t>
      </w:r>
      <w:r w:rsidRPr="00A616AC">
        <w:rPr>
          <w:rFonts w:ascii="Arial" w:hAnsi="Arial" w:cs="Arial"/>
          <w:color w:val="000000" w:themeColor="text1"/>
        </w:rPr>
        <w:t>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14:paraId="4EDC64D2" w14:textId="0B79E23E" w:rsidR="005218B9" w:rsidRPr="00A616AC" w:rsidRDefault="00700D91" w:rsidP="00A616AC">
      <w:pPr>
        <w:pStyle w:val="Bezodstpw"/>
        <w:numPr>
          <w:ilvl w:val="0"/>
          <w:numId w:val="53"/>
        </w:numPr>
        <w:suppressAutoHyphens w:val="0"/>
        <w:spacing w:line="360" w:lineRule="auto"/>
        <w:ind w:left="426" w:hanging="426"/>
        <w:jc w:val="both"/>
        <w:rPr>
          <w:rFonts w:ascii="Arial" w:eastAsia="Arial" w:hAnsi="Arial" w:cs="Arial"/>
          <w:color w:val="000000" w:themeColor="text1"/>
        </w:rPr>
      </w:pPr>
      <w:r w:rsidRPr="00A616AC">
        <w:rPr>
          <w:rFonts w:ascii="Arial" w:hAnsi="Arial" w:cs="Arial"/>
          <w:color w:val="000000" w:themeColor="text1"/>
        </w:rPr>
        <w:t>Opóźnienie lub wadliwe wykonanie całości lub części umowy z powodu siły wyższej nie stanowi dla Strony dotkniętej siłą wyższą naruszenia postanowień umowy.</w:t>
      </w:r>
    </w:p>
    <w:p w14:paraId="7AFFB4CF" w14:textId="6469EE00" w:rsidR="00387B43" w:rsidRPr="00A616AC" w:rsidRDefault="00700D91" w:rsidP="0029219C">
      <w:pPr>
        <w:pStyle w:val="Bezodstpw"/>
        <w:spacing w:line="360" w:lineRule="auto"/>
        <w:jc w:val="center"/>
        <w:rPr>
          <w:rFonts w:ascii="Arial" w:hAnsi="Arial" w:cs="Arial"/>
          <w:b/>
          <w:bCs/>
          <w:color w:val="000000" w:themeColor="text1"/>
        </w:rPr>
      </w:pPr>
      <w:r w:rsidRPr="00A616AC">
        <w:rPr>
          <w:rFonts w:ascii="Arial" w:hAnsi="Arial" w:cs="Arial"/>
          <w:b/>
          <w:bCs/>
          <w:color w:val="000000" w:themeColor="text1"/>
        </w:rPr>
        <w:t>§ 1</w:t>
      </w:r>
      <w:r w:rsidR="00CC467B" w:rsidRPr="00A616AC">
        <w:rPr>
          <w:rFonts w:ascii="Arial" w:hAnsi="Arial" w:cs="Arial"/>
          <w:b/>
          <w:bCs/>
          <w:color w:val="000000" w:themeColor="text1"/>
        </w:rPr>
        <w:t>3</w:t>
      </w:r>
    </w:p>
    <w:p w14:paraId="3EC85D1D" w14:textId="77777777" w:rsidR="00387B43" w:rsidRPr="00A616AC" w:rsidRDefault="00700D91" w:rsidP="0029219C">
      <w:pPr>
        <w:pStyle w:val="Bezodstpw"/>
        <w:spacing w:line="360" w:lineRule="auto"/>
        <w:jc w:val="center"/>
        <w:rPr>
          <w:rFonts w:ascii="Arial" w:hAnsi="Arial" w:cs="Arial"/>
          <w:b/>
          <w:bCs/>
          <w:color w:val="000000" w:themeColor="text1"/>
        </w:rPr>
      </w:pPr>
      <w:r w:rsidRPr="00A616AC">
        <w:rPr>
          <w:rFonts w:ascii="Arial" w:hAnsi="Arial" w:cs="Arial"/>
          <w:b/>
          <w:bCs/>
          <w:color w:val="000000" w:themeColor="text1"/>
        </w:rPr>
        <w:t>KARY UMOWNE</w:t>
      </w:r>
    </w:p>
    <w:p w14:paraId="27A8FB60" w14:textId="77777777" w:rsidR="006241CE" w:rsidRPr="00A616AC" w:rsidRDefault="006241CE" w:rsidP="00A616AC">
      <w:pPr>
        <w:pStyle w:val="Bezodstpw"/>
        <w:numPr>
          <w:ilvl w:val="1"/>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Zamawiający może żądać od Wykonawcy zapłaty kar umownych w następujących przypadkach i wysokościach:</w:t>
      </w:r>
    </w:p>
    <w:p w14:paraId="18C0638D" w14:textId="28764763" w:rsidR="00A7235C" w:rsidRPr="00A616AC" w:rsidRDefault="00A7235C" w:rsidP="00A616AC">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za odstąpienie od umowy przez Zamawiającego z przyczyn leżących po stronie Wykonawcy w wysokości 10% ceny  brutto  określonej w  § 4 ust. 1 Umowy,</w:t>
      </w:r>
    </w:p>
    <w:p w14:paraId="27B7CB40" w14:textId="5EE3DE8A" w:rsidR="00A7235C" w:rsidRPr="00A616AC" w:rsidRDefault="00A7235C" w:rsidP="00A616AC">
      <w:pPr>
        <w:pStyle w:val="Akapitzlist"/>
        <w:numPr>
          <w:ilvl w:val="0"/>
          <w:numId w:val="52"/>
        </w:numPr>
        <w:tabs>
          <w:tab w:val="clear" w:pos="709"/>
        </w:tabs>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za odstąpienie od części umowy przez Zamawiającego z winy Wykonawcy, Wykonawca zapłaci Zamawiającemu karę umowną w wysokości 10% ceny </w:t>
      </w:r>
      <w:r w:rsidRPr="00A616AC">
        <w:rPr>
          <w:rFonts w:ascii="Arial" w:hAnsi="Arial" w:cs="Arial"/>
          <w:color w:val="000000" w:themeColor="text1"/>
          <w:sz w:val="22"/>
          <w:szCs w:val="22"/>
        </w:rPr>
        <w:lastRenderedPageBreak/>
        <w:t xml:space="preserve">brutto określonej w § 4 ust. 1 Umowy </w:t>
      </w:r>
      <w:r w:rsidR="0029219C">
        <w:rPr>
          <w:rFonts w:ascii="Arial" w:hAnsi="Arial" w:cs="Arial"/>
          <w:color w:val="000000" w:themeColor="text1"/>
          <w:sz w:val="22"/>
          <w:szCs w:val="22"/>
        </w:rPr>
        <w:t xml:space="preserve">stanowiącej równowartość </w:t>
      </w:r>
      <w:r w:rsidRPr="00A616AC">
        <w:rPr>
          <w:rFonts w:ascii="Arial" w:hAnsi="Arial" w:cs="Arial"/>
          <w:color w:val="000000" w:themeColor="text1"/>
          <w:sz w:val="22"/>
          <w:szCs w:val="22"/>
        </w:rPr>
        <w:t>niezrealizowanej części Umowy,</w:t>
      </w:r>
    </w:p>
    <w:p w14:paraId="50FD2479" w14:textId="77777777" w:rsidR="00A7235C" w:rsidRPr="00A616AC" w:rsidRDefault="00A7235C" w:rsidP="00A616AC">
      <w:pPr>
        <w:pStyle w:val="Akapitzlist"/>
        <w:numPr>
          <w:ilvl w:val="0"/>
          <w:numId w:val="52"/>
        </w:numPr>
        <w:tabs>
          <w:tab w:val="clear" w:pos="709"/>
        </w:tabs>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za odstąpienie od Umowy przez Wykonawcę w wysokości 10% ceny brutto określonej w  § 4 ust. 1 Umowy,</w:t>
      </w:r>
    </w:p>
    <w:p w14:paraId="1A6D2813" w14:textId="1DDE57BD" w:rsidR="006241CE" w:rsidRPr="00A616AC" w:rsidRDefault="006241CE" w:rsidP="00A616AC">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 xml:space="preserve">za rozwiązanie umowy ze skutkiem natychmiastowym przez Zamawiającego </w:t>
      </w:r>
      <w:r w:rsidR="0029219C">
        <w:rPr>
          <w:rFonts w:ascii="Arial" w:hAnsi="Arial" w:cs="Arial"/>
          <w:color w:val="000000" w:themeColor="text1"/>
        </w:rPr>
        <w:br/>
      </w:r>
      <w:r w:rsidRPr="00A616AC">
        <w:rPr>
          <w:rFonts w:ascii="Arial" w:hAnsi="Arial" w:cs="Arial"/>
          <w:color w:val="000000" w:themeColor="text1"/>
        </w:rPr>
        <w:t xml:space="preserve">z przyczyn leżących po stronie Wykonawcy </w:t>
      </w:r>
      <w:r w:rsidR="0029219C">
        <w:rPr>
          <w:rFonts w:ascii="Arial" w:hAnsi="Arial" w:cs="Arial"/>
          <w:color w:val="000000" w:themeColor="text1"/>
        </w:rPr>
        <w:t>w wysokości 10</w:t>
      </w:r>
      <w:r w:rsidRPr="00A616AC">
        <w:rPr>
          <w:rFonts w:ascii="Arial" w:hAnsi="Arial" w:cs="Arial"/>
          <w:color w:val="000000" w:themeColor="text1"/>
        </w:rPr>
        <w:t xml:space="preserve">% wynagrodzenia, o którym mowa w § 4 ust. 1, </w:t>
      </w:r>
    </w:p>
    <w:p w14:paraId="68A72CE1" w14:textId="7CD8B6D1" w:rsidR="00322686" w:rsidRPr="00A616AC" w:rsidRDefault="00322686" w:rsidP="00A616AC">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za rozwiązanie umowy</w:t>
      </w:r>
      <w:r w:rsidR="005218B9" w:rsidRPr="00A616AC">
        <w:rPr>
          <w:rFonts w:ascii="Arial" w:hAnsi="Arial" w:cs="Arial"/>
          <w:color w:val="000000" w:themeColor="text1"/>
        </w:rPr>
        <w:t xml:space="preserve"> przez Wykonawcę w wysokości 10</w:t>
      </w:r>
      <w:r w:rsidRPr="00A616AC">
        <w:rPr>
          <w:rFonts w:ascii="Arial" w:hAnsi="Arial" w:cs="Arial"/>
          <w:color w:val="000000" w:themeColor="text1"/>
        </w:rPr>
        <w:t xml:space="preserve">% wynagrodzenia, </w:t>
      </w:r>
      <w:r w:rsidR="0029219C">
        <w:rPr>
          <w:rFonts w:ascii="Arial" w:hAnsi="Arial" w:cs="Arial"/>
          <w:color w:val="000000" w:themeColor="text1"/>
        </w:rPr>
        <w:br/>
      </w:r>
      <w:r w:rsidRPr="00A616AC">
        <w:rPr>
          <w:rFonts w:ascii="Arial" w:hAnsi="Arial" w:cs="Arial"/>
          <w:color w:val="000000" w:themeColor="text1"/>
        </w:rPr>
        <w:t xml:space="preserve">o którym mowa w § 4 ust. 1, </w:t>
      </w:r>
    </w:p>
    <w:p w14:paraId="7071949E" w14:textId="301266AA" w:rsidR="006241CE" w:rsidRPr="00A616AC" w:rsidRDefault="006241CE" w:rsidP="00A616AC">
      <w:pPr>
        <w:pStyle w:val="Bezodstpw"/>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tabs>
          <w:tab w:val="clear" w:pos="709"/>
        </w:tabs>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za nieterminowe wykonanie przedmiotu umowy</w:t>
      </w:r>
      <w:r w:rsidR="006021AF" w:rsidRPr="00A616AC">
        <w:rPr>
          <w:rFonts w:ascii="Arial" w:hAnsi="Arial" w:cs="Arial"/>
          <w:color w:val="000000" w:themeColor="text1"/>
        </w:rPr>
        <w:t xml:space="preserve"> </w:t>
      </w:r>
      <w:r w:rsidRPr="00A616AC">
        <w:rPr>
          <w:rFonts w:ascii="Arial" w:hAnsi="Arial" w:cs="Arial"/>
          <w:color w:val="000000" w:themeColor="text1"/>
        </w:rPr>
        <w:t>- w wysokoś</w:t>
      </w:r>
      <w:r w:rsidR="003B72E4" w:rsidRPr="00A616AC">
        <w:rPr>
          <w:rFonts w:ascii="Arial" w:hAnsi="Arial" w:cs="Arial"/>
          <w:color w:val="000000" w:themeColor="text1"/>
        </w:rPr>
        <w:t xml:space="preserve">ci </w:t>
      </w:r>
      <w:r w:rsidR="006021AF" w:rsidRPr="00A616AC">
        <w:rPr>
          <w:rFonts w:ascii="Arial" w:hAnsi="Arial" w:cs="Arial"/>
          <w:color w:val="000000" w:themeColor="text1"/>
        </w:rPr>
        <w:t>0,</w:t>
      </w:r>
      <w:r w:rsidR="003B72E4" w:rsidRPr="00A616AC">
        <w:rPr>
          <w:rFonts w:ascii="Arial" w:hAnsi="Arial" w:cs="Arial"/>
          <w:color w:val="000000" w:themeColor="text1"/>
        </w:rPr>
        <w:t>5</w:t>
      </w:r>
      <w:r w:rsidRPr="00A616AC">
        <w:rPr>
          <w:rFonts w:ascii="Arial" w:hAnsi="Arial" w:cs="Arial"/>
          <w:color w:val="000000" w:themeColor="text1"/>
        </w:rPr>
        <w:t>% wynagrodzenia, o którym mowa w § 4 us</w:t>
      </w:r>
      <w:r w:rsidR="009A0368" w:rsidRPr="00A616AC">
        <w:rPr>
          <w:rFonts w:ascii="Arial" w:hAnsi="Arial" w:cs="Arial"/>
          <w:color w:val="000000" w:themeColor="text1"/>
        </w:rPr>
        <w:t>t. 1, za każdy dzień  zwłoki</w:t>
      </w:r>
      <w:r w:rsidRPr="00A616AC">
        <w:rPr>
          <w:rFonts w:ascii="Arial" w:hAnsi="Arial" w:cs="Arial"/>
          <w:color w:val="000000" w:themeColor="text1"/>
        </w:rPr>
        <w:t xml:space="preserve"> Wysokość tej kary nie może przekroczyć 10 % wynagrodzenia o którym mowa w § 4 ust. 1 umowy,</w:t>
      </w:r>
    </w:p>
    <w:p w14:paraId="77C9DBCC" w14:textId="77777777" w:rsidR="00387B43" w:rsidRPr="00A616AC" w:rsidRDefault="00C345B7" w:rsidP="00A616AC">
      <w:pPr>
        <w:pStyle w:val="Akapitzlist"/>
        <w:numPr>
          <w:ilvl w:val="1"/>
          <w:numId w:val="36"/>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W przypadku zwłoki</w:t>
      </w:r>
      <w:r w:rsidR="00700D91" w:rsidRPr="00A616AC">
        <w:rPr>
          <w:rFonts w:ascii="Arial" w:hAnsi="Arial" w:cs="Arial"/>
          <w:color w:val="000000" w:themeColor="text1"/>
          <w:sz w:val="22"/>
          <w:szCs w:val="22"/>
        </w:rPr>
        <w:t xml:space="preserve"> w płatnościach Wykonawca ma prawo naliczyć odsetki ustawowe zgodnie z obowiązującymi przepisami za każdy dzień opóźnienia w płatności.</w:t>
      </w:r>
    </w:p>
    <w:p w14:paraId="1602128E" w14:textId="6BB1C843" w:rsidR="00387B43" w:rsidRPr="00A616AC" w:rsidRDefault="00700D91" w:rsidP="00A616AC">
      <w:pPr>
        <w:pStyle w:val="Akapitzlist"/>
        <w:numPr>
          <w:ilvl w:val="1"/>
          <w:numId w:val="36"/>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u w:color="F70000"/>
        </w:rPr>
        <w:t xml:space="preserve">Strony zgodnie ustalają, że </w:t>
      </w:r>
      <w:r w:rsidR="00FA55FE" w:rsidRPr="00A616AC">
        <w:rPr>
          <w:rFonts w:ascii="Arial" w:hAnsi="Arial" w:cs="Arial"/>
          <w:color w:val="000000" w:themeColor="text1"/>
          <w:sz w:val="22"/>
          <w:szCs w:val="22"/>
        </w:rPr>
        <w:t xml:space="preserve">odstąpienie od umowy przez Zamawiającego lub </w:t>
      </w:r>
      <w:r w:rsidR="00FA55FE" w:rsidRPr="00A616AC">
        <w:rPr>
          <w:rFonts w:ascii="Arial" w:hAnsi="Arial" w:cs="Arial"/>
          <w:color w:val="000000" w:themeColor="text1"/>
          <w:sz w:val="22"/>
          <w:szCs w:val="22"/>
          <w:u w:color="F70000"/>
        </w:rPr>
        <w:t xml:space="preserve">rozwiązanie Umowy ze skutkiem natychmiastowym przez Zamawiającego </w:t>
      </w:r>
      <w:r w:rsidR="0029219C">
        <w:rPr>
          <w:rFonts w:ascii="Arial" w:hAnsi="Arial" w:cs="Arial"/>
          <w:color w:val="000000" w:themeColor="text1"/>
          <w:sz w:val="22"/>
          <w:szCs w:val="22"/>
          <w:u w:color="F70000"/>
        </w:rPr>
        <w:br/>
      </w:r>
      <w:r w:rsidRPr="00A616AC">
        <w:rPr>
          <w:rFonts w:ascii="Arial" w:hAnsi="Arial" w:cs="Arial"/>
          <w:color w:val="000000" w:themeColor="text1"/>
          <w:sz w:val="22"/>
          <w:szCs w:val="22"/>
          <w:u w:color="F70000"/>
        </w:rPr>
        <w:t>i obciążenie Wykonawcy karą umowną, określoną w ust. 1 pkt 1</w:t>
      </w:r>
      <w:r w:rsidR="005218B9" w:rsidRPr="00A616AC">
        <w:rPr>
          <w:rFonts w:ascii="Arial" w:hAnsi="Arial" w:cs="Arial"/>
          <w:color w:val="000000" w:themeColor="text1"/>
          <w:sz w:val="22"/>
          <w:szCs w:val="22"/>
          <w:u w:color="F70000"/>
        </w:rPr>
        <w:t xml:space="preserve">  - 5</w:t>
      </w:r>
      <w:r w:rsidRPr="00A616AC">
        <w:rPr>
          <w:rFonts w:ascii="Arial" w:hAnsi="Arial" w:cs="Arial"/>
          <w:color w:val="000000" w:themeColor="text1"/>
          <w:sz w:val="22"/>
          <w:szCs w:val="22"/>
          <w:u w:color="F70000"/>
        </w:rPr>
        <w:t>, nie pozbawia Zamawiającego prawa do naliczenia kar umownych r</w:t>
      </w:r>
      <w:r w:rsidR="00572F5F" w:rsidRPr="00A616AC">
        <w:rPr>
          <w:rFonts w:ascii="Arial" w:hAnsi="Arial" w:cs="Arial"/>
          <w:color w:val="000000" w:themeColor="text1"/>
          <w:sz w:val="22"/>
          <w:szCs w:val="22"/>
          <w:u w:color="F70000"/>
        </w:rPr>
        <w:t xml:space="preserve">ównież na podstawie ust. 1 pkt </w:t>
      </w:r>
      <w:r w:rsidR="00FA55FE" w:rsidRPr="00A616AC">
        <w:rPr>
          <w:rFonts w:ascii="Arial" w:hAnsi="Arial" w:cs="Arial"/>
          <w:color w:val="000000" w:themeColor="text1"/>
          <w:sz w:val="22"/>
          <w:szCs w:val="22"/>
          <w:u w:color="F70000"/>
        </w:rPr>
        <w:t xml:space="preserve">6 </w:t>
      </w:r>
      <w:r w:rsidRPr="00A616AC">
        <w:rPr>
          <w:rFonts w:ascii="Arial" w:hAnsi="Arial" w:cs="Arial"/>
          <w:color w:val="000000" w:themeColor="text1"/>
          <w:sz w:val="22"/>
          <w:szCs w:val="22"/>
          <w:u w:color="F70000"/>
        </w:rPr>
        <w:t xml:space="preserve"> niniejszego paragrafu.</w:t>
      </w:r>
    </w:p>
    <w:p w14:paraId="688E855C" w14:textId="25FEB64A" w:rsidR="00387B43" w:rsidRPr="00A616AC" w:rsidRDefault="00A23822" w:rsidP="00A616AC">
      <w:pPr>
        <w:pStyle w:val="Akapitzlist"/>
        <w:numPr>
          <w:ilvl w:val="1"/>
          <w:numId w:val="36"/>
        </w:numPr>
        <w:spacing w:line="360" w:lineRule="auto"/>
        <w:jc w:val="both"/>
        <w:rPr>
          <w:rFonts w:ascii="Arial" w:eastAsia="Arial" w:hAnsi="Arial" w:cs="Arial"/>
          <w:color w:val="000000" w:themeColor="text1"/>
          <w:sz w:val="22"/>
          <w:szCs w:val="22"/>
          <w:u w:color="F70000"/>
        </w:rPr>
      </w:pPr>
      <w:r w:rsidRPr="00A616AC">
        <w:rPr>
          <w:rFonts w:ascii="Arial" w:hAnsi="Arial" w:cs="Arial"/>
          <w:color w:val="000000" w:themeColor="text1"/>
          <w:sz w:val="22"/>
          <w:szCs w:val="22"/>
          <w:u w:color="F70000"/>
        </w:rPr>
        <w:t>Kara umowna z tytułu zwłoki</w:t>
      </w:r>
      <w:r w:rsidR="00700D91" w:rsidRPr="00A616AC">
        <w:rPr>
          <w:rFonts w:ascii="Arial" w:hAnsi="Arial" w:cs="Arial"/>
          <w:color w:val="000000" w:themeColor="text1"/>
          <w:sz w:val="22"/>
          <w:szCs w:val="22"/>
          <w:u w:color="F70000"/>
        </w:rPr>
        <w:t xml:space="preserve"> przysługuje za k</w:t>
      </w:r>
      <w:r w:rsidR="00514244" w:rsidRPr="00A616AC">
        <w:rPr>
          <w:rFonts w:ascii="Arial" w:hAnsi="Arial" w:cs="Arial"/>
          <w:color w:val="000000" w:themeColor="text1"/>
          <w:sz w:val="22"/>
          <w:szCs w:val="22"/>
          <w:u w:color="F70000"/>
        </w:rPr>
        <w:t>ażdy rozpoczęty dzień zwłoki</w:t>
      </w:r>
      <w:r w:rsidR="00700D91" w:rsidRPr="00A616AC">
        <w:rPr>
          <w:rFonts w:ascii="Arial" w:hAnsi="Arial" w:cs="Arial"/>
          <w:color w:val="000000" w:themeColor="text1"/>
          <w:sz w:val="22"/>
          <w:szCs w:val="22"/>
          <w:u w:color="F70000"/>
        </w:rPr>
        <w:t xml:space="preserve"> </w:t>
      </w:r>
      <w:r w:rsidR="005218B9" w:rsidRPr="00A616AC">
        <w:rPr>
          <w:rFonts w:ascii="Arial" w:hAnsi="Arial" w:cs="Arial"/>
          <w:color w:val="000000" w:themeColor="text1"/>
          <w:sz w:val="22"/>
          <w:szCs w:val="22"/>
          <w:u w:color="F70000"/>
        </w:rPr>
        <w:br/>
      </w:r>
      <w:r w:rsidR="00700D91" w:rsidRPr="00A616AC">
        <w:rPr>
          <w:rFonts w:ascii="Arial" w:hAnsi="Arial" w:cs="Arial"/>
          <w:color w:val="000000" w:themeColor="text1"/>
          <w:sz w:val="22"/>
          <w:szCs w:val="22"/>
          <w:u w:color="F70000"/>
        </w:rPr>
        <w:t>i jest wymagalna od dnia następnego po upływie terminu jej zapłaty.</w:t>
      </w:r>
    </w:p>
    <w:p w14:paraId="3E9F07F8" w14:textId="77777777" w:rsidR="00387B43" w:rsidRPr="00A616AC" w:rsidRDefault="00700D91" w:rsidP="00A616AC">
      <w:pPr>
        <w:pStyle w:val="Akapitzlist"/>
        <w:numPr>
          <w:ilvl w:val="1"/>
          <w:numId w:val="36"/>
        </w:numPr>
        <w:spacing w:line="360" w:lineRule="auto"/>
        <w:jc w:val="both"/>
        <w:rPr>
          <w:rFonts w:ascii="Arial" w:eastAsia="Arial" w:hAnsi="Arial" w:cs="Arial"/>
          <w:color w:val="000000" w:themeColor="text1"/>
          <w:sz w:val="22"/>
          <w:szCs w:val="22"/>
          <w:u w:color="F70000"/>
        </w:rPr>
      </w:pPr>
      <w:r w:rsidRPr="00A616AC">
        <w:rPr>
          <w:rFonts w:ascii="Arial" w:hAnsi="Arial" w:cs="Arial"/>
          <w:color w:val="000000" w:themeColor="text1"/>
          <w:sz w:val="22"/>
          <w:szCs w:val="22"/>
          <w:u w:color="F70000"/>
        </w:rPr>
        <w:t>Termin zapłaty kary umownej wynosi 7 dni od dnia skutecznego doręczenia Stronie wezwania do zapłaty.</w:t>
      </w:r>
      <w:r w:rsidRPr="00A616AC">
        <w:rPr>
          <w:rFonts w:ascii="Arial" w:eastAsia="Calibri" w:hAnsi="Arial" w:cs="Arial"/>
          <w:color w:val="000000" w:themeColor="text1"/>
          <w:sz w:val="22"/>
          <w:szCs w:val="22"/>
          <w:u w:color="F70000"/>
        </w:rPr>
        <w:t xml:space="preserve"> </w:t>
      </w:r>
      <w:r w:rsidRPr="00A616AC">
        <w:rPr>
          <w:rFonts w:ascii="Arial" w:hAnsi="Arial" w:cs="Arial"/>
          <w:color w:val="000000" w:themeColor="text1"/>
          <w:sz w:val="22"/>
          <w:szCs w:val="22"/>
          <w:u w:color="F70000"/>
        </w:rPr>
        <w:t>W razie opóźnienia z zapłatą kary umownej Strona uprawniona do otrzymania kary umownej może żądać odsetek ustawowych za każdy dzień opóźnienia w zapłacie kary umownej.</w:t>
      </w:r>
    </w:p>
    <w:p w14:paraId="76017DFF" w14:textId="71D0D9E4" w:rsidR="00387B43" w:rsidRPr="00A616AC" w:rsidRDefault="00700D91" w:rsidP="00A616AC">
      <w:pPr>
        <w:numPr>
          <w:ilvl w:val="0"/>
          <w:numId w:val="37"/>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u w:color="F70000"/>
        </w:rPr>
        <w:t xml:space="preserve">Zapłata kary przez Wykonawcę lub potrącenie przez Zamawiającego kwoty kary </w:t>
      </w:r>
      <w:r w:rsidR="0029219C">
        <w:rPr>
          <w:rFonts w:ascii="Arial" w:hAnsi="Arial" w:cs="Arial"/>
          <w:color w:val="000000" w:themeColor="text1"/>
          <w:sz w:val="22"/>
          <w:szCs w:val="22"/>
          <w:u w:color="F70000"/>
        </w:rPr>
        <w:br/>
      </w:r>
      <w:r w:rsidRPr="00A616AC">
        <w:rPr>
          <w:rFonts w:ascii="Arial" w:hAnsi="Arial" w:cs="Arial"/>
          <w:color w:val="000000" w:themeColor="text1"/>
          <w:sz w:val="22"/>
          <w:szCs w:val="22"/>
          <w:u w:color="F70000"/>
        </w:rPr>
        <w:t xml:space="preserve">z płatności należnej Wykonawcy nie zwalnia Wykonawcy z obowiązku wykonania przedmiotu Umowy lub jakichkolwiek innych </w:t>
      </w:r>
      <w:r w:rsidR="005355AE" w:rsidRPr="00A616AC">
        <w:rPr>
          <w:rFonts w:ascii="Arial" w:hAnsi="Arial" w:cs="Arial"/>
          <w:color w:val="000000" w:themeColor="text1"/>
          <w:sz w:val="22"/>
          <w:szCs w:val="22"/>
          <w:u w:color="F70000"/>
        </w:rPr>
        <w:t>obowiązków</w:t>
      </w:r>
      <w:r w:rsidRPr="00A616AC">
        <w:rPr>
          <w:rFonts w:ascii="Arial" w:hAnsi="Arial" w:cs="Arial"/>
          <w:color w:val="000000" w:themeColor="text1"/>
          <w:sz w:val="22"/>
          <w:szCs w:val="22"/>
          <w:u w:color="F70000"/>
        </w:rPr>
        <w:t xml:space="preserve"> i zobowiązań wynikających z Umowy</w:t>
      </w:r>
      <w:r w:rsidRPr="00A616AC">
        <w:rPr>
          <w:rFonts w:ascii="Arial" w:hAnsi="Arial" w:cs="Arial"/>
          <w:color w:val="000000" w:themeColor="text1"/>
          <w:sz w:val="22"/>
          <w:szCs w:val="22"/>
        </w:rPr>
        <w:t>.</w:t>
      </w:r>
    </w:p>
    <w:p w14:paraId="324B95BA" w14:textId="77777777" w:rsidR="00387B43" w:rsidRPr="00A616AC" w:rsidRDefault="00700D91" w:rsidP="00A616AC">
      <w:pPr>
        <w:numPr>
          <w:ilvl w:val="0"/>
          <w:numId w:val="37"/>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Jeżeli wartość wyrządzonej szkody przekracza wartość naliczonych kar umownych, Stronom przysługuje prawo dochodzenia odszkodowania uzupełniającego na zasadach og</w:t>
      </w:r>
      <w:r w:rsidRPr="00A616AC">
        <w:rPr>
          <w:rFonts w:ascii="Arial" w:hAnsi="Arial" w:cs="Arial"/>
          <w:color w:val="000000" w:themeColor="text1"/>
          <w:sz w:val="22"/>
          <w:szCs w:val="22"/>
          <w:lang w:val="es-ES_tradnl"/>
        </w:rPr>
        <w:t>ó</w:t>
      </w:r>
      <w:r w:rsidRPr="00A616AC">
        <w:rPr>
          <w:rFonts w:ascii="Arial" w:hAnsi="Arial" w:cs="Arial"/>
          <w:color w:val="000000" w:themeColor="text1"/>
          <w:sz w:val="22"/>
          <w:szCs w:val="22"/>
        </w:rPr>
        <w:t xml:space="preserve">lnych. </w:t>
      </w:r>
    </w:p>
    <w:p w14:paraId="18BBBE3D" w14:textId="12737EA1" w:rsidR="00387B43" w:rsidRPr="00A616AC" w:rsidRDefault="00700D91" w:rsidP="00A616AC">
      <w:pPr>
        <w:numPr>
          <w:ilvl w:val="0"/>
          <w:numId w:val="37"/>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W przypadku naliczenia kar umownych, Zamawiający jest uprawniony do potrącenia kwoty kary umownej z kwoty wynagrodzenia o którym mowa </w:t>
      </w:r>
      <w:r w:rsidR="006A61F0" w:rsidRPr="00A616AC">
        <w:rPr>
          <w:rFonts w:ascii="Arial" w:hAnsi="Arial" w:cs="Arial"/>
          <w:color w:val="000000" w:themeColor="text1"/>
          <w:sz w:val="22"/>
          <w:szCs w:val="22"/>
        </w:rPr>
        <w:t>w § 4 ust. 1 Umowy.</w:t>
      </w:r>
    </w:p>
    <w:p w14:paraId="0EA118F6" w14:textId="77777777" w:rsidR="0029219C" w:rsidRDefault="0029219C" w:rsidP="00A616AC">
      <w:pPr>
        <w:shd w:val="clear" w:color="auto" w:fill="FFFFFF"/>
        <w:spacing w:line="360" w:lineRule="auto"/>
        <w:jc w:val="both"/>
        <w:rPr>
          <w:rFonts w:ascii="Arial" w:hAnsi="Arial" w:cs="Arial"/>
          <w:b/>
          <w:bCs/>
          <w:color w:val="000000" w:themeColor="text1"/>
          <w:sz w:val="22"/>
          <w:szCs w:val="22"/>
        </w:rPr>
      </w:pPr>
    </w:p>
    <w:p w14:paraId="7B7E076C" w14:textId="764D4D73" w:rsidR="00387B43" w:rsidRPr="00A616AC" w:rsidRDefault="00700D91" w:rsidP="0029219C">
      <w:pPr>
        <w:shd w:val="clear" w:color="auto" w:fill="FFFFFF"/>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lastRenderedPageBreak/>
        <w:t>§ 1</w:t>
      </w:r>
      <w:r w:rsidR="00CC467B" w:rsidRPr="00A616AC">
        <w:rPr>
          <w:rFonts w:ascii="Arial" w:hAnsi="Arial" w:cs="Arial"/>
          <w:b/>
          <w:bCs/>
          <w:color w:val="000000" w:themeColor="text1"/>
          <w:sz w:val="22"/>
          <w:szCs w:val="22"/>
        </w:rPr>
        <w:t>4</w:t>
      </w:r>
    </w:p>
    <w:p w14:paraId="2CEFBB7D" w14:textId="49117120" w:rsidR="00387B43" w:rsidRPr="00A616AC" w:rsidRDefault="00A14FA8" w:rsidP="0029219C">
      <w:pPr>
        <w:shd w:val="clear" w:color="auto" w:fill="FFFFFF"/>
        <w:spacing w:line="360" w:lineRule="auto"/>
        <w:jc w:val="center"/>
        <w:rPr>
          <w:rFonts w:ascii="Arial" w:hAnsi="Arial" w:cs="Arial"/>
          <w:b/>
          <w:bCs/>
          <w:color w:val="000000" w:themeColor="text1"/>
          <w:sz w:val="22"/>
          <w:szCs w:val="22"/>
        </w:rPr>
      </w:pPr>
      <w:r w:rsidRPr="00A616AC">
        <w:rPr>
          <w:rFonts w:ascii="Arial" w:hAnsi="Arial" w:cs="Arial"/>
          <w:b/>
          <w:bCs/>
          <w:color w:val="000000" w:themeColor="text1"/>
          <w:sz w:val="22"/>
          <w:szCs w:val="22"/>
        </w:rPr>
        <w:t>KLAUZULA JAKOŚCI</w:t>
      </w:r>
    </w:p>
    <w:p w14:paraId="3D2DC3FF" w14:textId="3033C1BD" w:rsidR="005355AE" w:rsidRPr="00A616AC" w:rsidRDefault="005355AE" w:rsidP="00A616AC">
      <w:pPr>
        <w:pStyle w:val="Akapitzlist"/>
        <w:numPr>
          <w:ilvl w:val="0"/>
          <w:numId w:val="69"/>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Wymagania dotyczące przedmiotu zamówienia:</w:t>
      </w:r>
    </w:p>
    <w:p w14:paraId="4C9C362B" w14:textId="22799A5F" w:rsidR="005355AE" w:rsidRPr="00A616AC" w:rsidRDefault="005355AE" w:rsidP="00A616AC">
      <w:pPr>
        <w:pStyle w:val="Akapitzlist"/>
        <w:numPr>
          <w:ilvl w:val="0"/>
          <w:numId w:val="70"/>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 xml:space="preserve">Wszystkie czynności kominiarskie powinny być wykonywane zgodnie </w:t>
      </w:r>
      <w:r w:rsidR="0029219C">
        <w:rPr>
          <w:rFonts w:ascii="Arial" w:eastAsia="Arial" w:hAnsi="Arial" w:cs="Arial"/>
          <w:bCs/>
          <w:color w:val="000000" w:themeColor="text1"/>
          <w:sz w:val="22"/>
          <w:szCs w:val="22"/>
        </w:rPr>
        <w:br/>
      </w:r>
      <w:r w:rsidRPr="00A616AC">
        <w:rPr>
          <w:rFonts w:ascii="Arial" w:eastAsia="Arial" w:hAnsi="Arial" w:cs="Arial"/>
          <w:bCs/>
          <w:color w:val="000000" w:themeColor="text1"/>
          <w:sz w:val="22"/>
          <w:szCs w:val="22"/>
        </w:rPr>
        <w:t>z obowiązującymi zasadami rzemiosła kominiarskiego, przepisami BHP oraz regulaminami dotyczącymi usług kominiarskich.</w:t>
      </w:r>
    </w:p>
    <w:p w14:paraId="18D9FA78" w14:textId="52A8ADC1" w:rsidR="005355AE" w:rsidRPr="00A616AC" w:rsidRDefault="005355AE" w:rsidP="00A616AC">
      <w:pPr>
        <w:pStyle w:val="Akapitzlist"/>
        <w:numPr>
          <w:ilvl w:val="0"/>
          <w:numId w:val="70"/>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Wykonawca realizuje czynności jw. oraz odnotowuje fakt wykonania usługi czyszczenia w książce prac kotłowni.</w:t>
      </w:r>
    </w:p>
    <w:p w14:paraId="2BDDBD89" w14:textId="0CBADBBD" w:rsidR="005355AE" w:rsidRPr="00A616AC" w:rsidRDefault="005355AE" w:rsidP="00A616AC">
      <w:pPr>
        <w:pStyle w:val="Akapitzlist"/>
        <w:numPr>
          <w:ilvl w:val="0"/>
          <w:numId w:val="70"/>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Odbiory czyszczeń przewodów w kotłowniach dokonywane będą komisyjnie przy udziale osoby upoważnionej przez Kierownika SO, Wykonawcy oraz Użytkownika na terenie, którego realizowany był dany przedmiot zamówienia.</w:t>
      </w:r>
    </w:p>
    <w:p w14:paraId="7E0310B8" w14:textId="715C9E74" w:rsidR="005355AE" w:rsidRPr="00A616AC" w:rsidRDefault="005355AE" w:rsidP="00A616AC">
      <w:pPr>
        <w:pStyle w:val="Akapitzlist"/>
        <w:numPr>
          <w:ilvl w:val="0"/>
          <w:numId w:val="70"/>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 xml:space="preserve">Z wykonanych usług polegających na czyszczeniu przewodów kominowych Wykonawca po wykonaniu czyszczenia w terminie określonym </w:t>
      </w:r>
      <w:r w:rsidR="0029219C">
        <w:rPr>
          <w:rFonts w:ascii="Arial" w:eastAsia="Arial" w:hAnsi="Arial" w:cs="Arial"/>
          <w:bCs/>
          <w:color w:val="000000" w:themeColor="text1"/>
          <w:sz w:val="22"/>
          <w:szCs w:val="22"/>
        </w:rPr>
        <w:br/>
      </w:r>
      <w:r w:rsidRPr="00A616AC">
        <w:rPr>
          <w:rFonts w:ascii="Arial" w:eastAsia="Arial" w:hAnsi="Arial" w:cs="Arial"/>
          <w:bCs/>
          <w:color w:val="000000" w:themeColor="text1"/>
          <w:sz w:val="22"/>
          <w:szCs w:val="22"/>
        </w:rPr>
        <w:t xml:space="preserve">w harmonogramie, </w:t>
      </w:r>
      <w:r w:rsidR="006A61F0" w:rsidRPr="00A616AC">
        <w:rPr>
          <w:rFonts w:ascii="Arial" w:eastAsia="Arial" w:hAnsi="Arial" w:cs="Arial"/>
          <w:bCs/>
          <w:color w:val="000000" w:themeColor="text1"/>
          <w:sz w:val="22"/>
          <w:szCs w:val="22"/>
        </w:rPr>
        <w:t>sp</w:t>
      </w:r>
      <w:r w:rsidRPr="00A616AC">
        <w:rPr>
          <w:rFonts w:ascii="Arial" w:eastAsia="Arial" w:hAnsi="Arial" w:cs="Arial"/>
          <w:bCs/>
          <w:color w:val="000000" w:themeColor="text1"/>
          <w:sz w:val="22"/>
          <w:szCs w:val="22"/>
        </w:rPr>
        <w:t>o</w:t>
      </w:r>
      <w:r w:rsidR="006A61F0" w:rsidRPr="00A616AC">
        <w:rPr>
          <w:rFonts w:ascii="Arial" w:eastAsia="Arial" w:hAnsi="Arial" w:cs="Arial"/>
          <w:bCs/>
          <w:color w:val="000000" w:themeColor="text1"/>
          <w:sz w:val="22"/>
          <w:szCs w:val="22"/>
        </w:rPr>
        <w:t>rządzi protokół odbioru usług Kominiarskich potwierdzony przez kierownika SOI ( Załącznik Nr 3).</w:t>
      </w:r>
      <w:r w:rsidRPr="00A616AC">
        <w:rPr>
          <w:rFonts w:ascii="Arial" w:eastAsia="Arial" w:hAnsi="Arial" w:cs="Arial"/>
          <w:bCs/>
          <w:color w:val="000000" w:themeColor="text1"/>
          <w:sz w:val="22"/>
          <w:szCs w:val="22"/>
        </w:rPr>
        <w:t xml:space="preserve"> </w:t>
      </w:r>
    </w:p>
    <w:p w14:paraId="2BF21598" w14:textId="278C6EEA" w:rsidR="006A61F0" w:rsidRPr="00A616AC" w:rsidRDefault="006A61F0" w:rsidP="00A616AC">
      <w:pPr>
        <w:pStyle w:val="Akapitzlist"/>
        <w:numPr>
          <w:ilvl w:val="0"/>
          <w:numId w:val="70"/>
        </w:numPr>
        <w:shd w:val="clear" w:color="auto" w:fill="FFFFFF"/>
        <w:spacing w:line="360" w:lineRule="auto"/>
        <w:jc w:val="both"/>
        <w:rPr>
          <w:rFonts w:ascii="Arial" w:eastAsia="Arial" w:hAnsi="Arial" w:cs="Arial"/>
          <w:bCs/>
          <w:color w:val="000000" w:themeColor="text1"/>
          <w:sz w:val="22"/>
          <w:szCs w:val="22"/>
        </w:rPr>
      </w:pPr>
      <w:r w:rsidRPr="00A616AC">
        <w:rPr>
          <w:rFonts w:ascii="Arial" w:eastAsia="Arial" w:hAnsi="Arial" w:cs="Arial"/>
          <w:bCs/>
          <w:color w:val="000000" w:themeColor="text1"/>
          <w:sz w:val="22"/>
          <w:szCs w:val="22"/>
        </w:rPr>
        <w:t xml:space="preserve">Za szkody powstałe w czasie wykonywania usług kominiarskich, </w:t>
      </w:r>
      <w:r w:rsidRPr="00A616AC">
        <w:rPr>
          <w:rFonts w:ascii="Arial" w:eastAsia="Arial" w:hAnsi="Arial" w:cs="Arial"/>
          <w:bCs/>
          <w:color w:val="000000" w:themeColor="text1"/>
          <w:sz w:val="22"/>
          <w:szCs w:val="22"/>
        </w:rPr>
        <w:br/>
        <w:t>a wynikające z winy Wykonawcy, odpowiada Wykonawca.</w:t>
      </w:r>
    </w:p>
    <w:p w14:paraId="28912EA0" w14:textId="77777777" w:rsidR="00387B43" w:rsidRPr="00A616AC" w:rsidRDefault="00700D91" w:rsidP="0029219C">
      <w:pPr>
        <w:shd w:val="clear" w:color="auto" w:fill="FFFFFF"/>
        <w:spacing w:line="360" w:lineRule="auto"/>
        <w:jc w:val="center"/>
        <w:rPr>
          <w:rFonts w:ascii="Arial" w:eastAsia="Arial" w:hAnsi="Arial" w:cs="Arial"/>
          <w:b/>
          <w:bCs/>
          <w:color w:val="000000" w:themeColor="text1"/>
          <w:sz w:val="22"/>
          <w:szCs w:val="22"/>
        </w:rPr>
      </w:pPr>
      <w:r w:rsidRPr="00A616AC">
        <w:rPr>
          <w:rFonts w:ascii="Arial" w:hAnsi="Arial" w:cs="Arial"/>
          <w:b/>
          <w:bCs/>
          <w:color w:val="000000" w:themeColor="text1"/>
          <w:sz w:val="22"/>
          <w:szCs w:val="22"/>
        </w:rPr>
        <w:t>§ 1</w:t>
      </w:r>
      <w:r w:rsidR="00CC467B" w:rsidRPr="00A616AC">
        <w:rPr>
          <w:rFonts w:ascii="Arial" w:hAnsi="Arial" w:cs="Arial"/>
          <w:b/>
          <w:bCs/>
          <w:color w:val="000000" w:themeColor="text1"/>
          <w:sz w:val="22"/>
          <w:szCs w:val="22"/>
        </w:rPr>
        <w:t>5</w:t>
      </w:r>
    </w:p>
    <w:p w14:paraId="64B66C24" w14:textId="37396C47" w:rsidR="00387B43" w:rsidRPr="00A616AC" w:rsidRDefault="00A14FA8" w:rsidP="0029219C">
      <w:pPr>
        <w:spacing w:line="360" w:lineRule="auto"/>
        <w:jc w:val="center"/>
        <w:rPr>
          <w:rFonts w:ascii="Arial" w:hAnsi="Arial" w:cs="Arial"/>
          <w:b/>
          <w:bCs/>
          <w:color w:val="000000" w:themeColor="text1"/>
          <w:sz w:val="22"/>
          <w:szCs w:val="22"/>
        </w:rPr>
      </w:pPr>
      <w:r w:rsidRPr="00A616AC">
        <w:rPr>
          <w:rFonts w:ascii="Arial" w:hAnsi="Arial" w:cs="Arial"/>
          <w:b/>
          <w:bCs/>
          <w:color w:val="000000" w:themeColor="text1"/>
          <w:sz w:val="22"/>
          <w:szCs w:val="22"/>
        </w:rPr>
        <w:t>OCHRONA DANYCH OSOBOWYCH</w:t>
      </w:r>
    </w:p>
    <w:p w14:paraId="455F8DE0" w14:textId="70B7B7A6"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 xml:space="preserve">Zamawiający oświadcza, że wypełnił obowiązki informacyjne przewidziane </w:t>
      </w:r>
      <w:r w:rsidRPr="00A616AC">
        <w:rPr>
          <w:rFonts w:ascii="Arial" w:eastAsia="Calibri" w:hAnsi="Arial" w:cs="Arial"/>
          <w:color w:val="000000" w:themeColor="text1"/>
          <w:sz w:val="22"/>
          <w:szCs w:val="22"/>
        </w:rPr>
        <w:br/>
        <w:t xml:space="preserve">w art. 13 lub 14 Rozporządzenia Parlamentu Europejskiego i Rady (UE)  2016/679 </w:t>
      </w:r>
      <w:r w:rsidR="0029219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z dnia 27 kwietnia2016 r. w s</w:t>
      </w:r>
      <w:r w:rsidR="0029219C">
        <w:rPr>
          <w:rFonts w:ascii="Arial" w:eastAsia="Calibri" w:hAnsi="Arial" w:cs="Arial"/>
          <w:color w:val="000000" w:themeColor="text1"/>
          <w:sz w:val="22"/>
          <w:szCs w:val="22"/>
        </w:rPr>
        <w:t xml:space="preserve">prawie ochrony osób fizycznych </w:t>
      </w:r>
      <w:r w:rsidRPr="00A616AC">
        <w:rPr>
          <w:rFonts w:ascii="Arial" w:eastAsia="Calibri" w:hAnsi="Arial" w:cs="Arial"/>
          <w:color w:val="000000" w:themeColor="text1"/>
          <w:sz w:val="22"/>
          <w:szCs w:val="22"/>
        </w:rPr>
        <w:t xml:space="preserve">w związku </w:t>
      </w:r>
      <w:r w:rsidR="0029219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zamówienia w niniejszym postępowaniu oraz w toku wykonania umowy.</w:t>
      </w:r>
    </w:p>
    <w:p w14:paraId="7DD29A52" w14:textId="77777777"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 xml:space="preserve">Klauzula informacyjna, o której mowa w ust. 1 zamieszczona została </w:t>
      </w:r>
      <w:r w:rsidRPr="00A616AC">
        <w:rPr>
          <w:rFonts w:ascii="Arial" w:eastAsia="Calibri" w:hAnsi="Arial" w:cs="Arial"/>
          <w:color w:val="000000" w:themeColor="text1"/>
          <w:sz w:val="22"/>
          <w:szCs w:val="22"/>
        </w:rPr>
        <w:br/>
        <w:t xml:space="preserve">w </w:t>
      </w:r>
      <w:r w:rsidRPr="00A616AC">
        <w:rPr>
          <w:rFonts w:ascii="Arial" w:eastAsia="Calibri" w:hAnsi="Arial" w:cs="Arial"/>
          <w:b/>
          <w:color w:val="000000" w:themeColor="text1"/>
          <w:sz w:val="22"/>
          <w:szCs w:val="22"/>
        </w:rPr>
        <w:t>Załączniku nr 4</w:t>
      </w:r>
      <w:r w:rsidRPr="00A616AC">
        <w:rPr>
          <w:rFonts w:ascii="Arial" w:eastAsia="Calibri" w:hAnsi="Arial" w:cs="Arial"/>
          <w:color w:val="000000" w:themeColor="text1"/>
          <w:sz w:val="22"/>
          <w:szCs w:val="22"/>
        </w:rPr>
        <w:t xml:space="preserve"> </w:t>
      </w:r>
      <w:r w:rsidRPr="00A616AC">
        <w:rPr>
          <w:rFonts w:ascii="Arial" w:hAnsi="Arial" w:cs="Arial"/>
          <w:b/>
          <w:color w:val="000000" w:themeColor="text1"/>
          <w:sz w:val="22"/>
          <w:szCs w:val="22"/>
        </w:rPr>
        <w:t>do Umowy</w:t>
      </w:r>
      <w:r w:rsidRPr="00A616AC">
        <w:rPr>
          <w:rFonts w:ascii="Arial" w:eastAsia="Calibri" w:hAnsi="Arial" w:cs="Arial"/>
          <w:color w:val="000000" w:themeColor="text1"/>
          <w:sz w:val="22"/>
          <w:szCs w:val="22"/>
        </w:rPr>
        <w:t>.</w:t>
      </w:r>
    </w:p>
    <w:p w14:paraId="137734BA" w14:textId="409C9D1C"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 xml:space="preserve">Wykonawca oświadcza, że wypełni obowiązki informacyjne przewidziane </w:t>
      </w:r>
      <w:r w:rsidR="005218B9" w:rsidRPr="00A616A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 xml:space="preserve">w art. 13 lub 14 Rozporządzenia Parlamentu Europejskiego i Rady (UE) 2016/679 </w:t>
      </w:r>
      <w:r w:rsidR="0029219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 xml:space="preserve">z dnia 27 kwietnia 2016 r. w sprawie ochrony osób fizycznych w związku </w:t>
      </w:r>
      <w:r w:rsidR="0029219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 xml:space="preserve">z przetwarzaniem danych osobowych i w sprawie swobodnego przepływu takich danych oraz uchylenia dyrektywy 95/46/WE (ogólne rozporządzenie o ochronie danych) (Dz. Urz. UEL 119 z 04.05.2016r., str.1), wobec osób fizycznych, od których dane osobowe bezpośrednio lub pośrednio pozyskał w toku procedury udzielania </w:t>
      </w:r>
      <w:r w:rsidRPr="00A616AC">
        <w:rPr>
          <w:rFonts w:ascii="Arial" w:eastAsia="Calibri" w:hAnsi="Arial" w:cs="Arial"/>
          <w:color w:val="000000" w:themeColor="text1"/>
          <w:sz w:val="22"/>
          <w:szCs w:val="22"/>
        </w:rPr>
        <w:lastRenderedPageBreak/>
        <w:t>zamówienia w niniejszym postępowaniu oraz w toku wykonania umowy.</w:t>
      </w:r>
    </w:p>
    <w:p w14:paraId="5F2E7DA3" w14:textId="1FADC443"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Strony zobowiązują się do zachowania w poufności informacji obejmujących dane osobowe osób fizycznych uzyskanych w toku postępowania o udzielenie przedmiotowego zamówienia oraz w związku z wykonaniem przedmiotowej umowy oraz do zapewnienia bezpieczeństwa danych osobowych przy wykorzystaniu środków technicznych i organizacyjnych proporcjonalnych do ryzyka naruszenia praw osób fizycznych.</w:t>
      </w:r>
    </w:p>
    <w:p w14:paraId="1596CDA7" w14:textId="77777777"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 xml:space="preserve">W terminie 4 lat od ustania umowy, Strony zobowiązują się do usunięcia powierzonych danych osobowych, o których mowa w ust. 1 i ust. 3, ze wszystkich nośników danych, chyba że obowiązek ich dalszego przetwarzania, w tym archiwizacji, wynika z odrębnych przepisów prawa. </w:t>
      </w:r>
    </w:p>
    <w:p w14:paraId="555C47AC" w14:textId="08DE9AE8"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 xml:space="preserve">W przypadku powierzenia przez Wykonawcę zadań objętych niniejszą umową podwykonawcy, Wykonawca jest zobowiązany do poinformowania podwykonawcy </w:t>
      </w:r>
      <w:r w:rsidR="0029219C">
        <w:rPr>
          <w:rFonts w:ascii="Arial" w:eastAsia="Calibri" w:hAnsi="Arial" w:cs="Arial"/>
          <w:color w:val="000000" w:themeColor="text1"/>
          <w:sz w:val="22"/>
          <w:szCs w:val="22"/>
        </w:rPr>
        <w:br/>
      </w:r>
      <w:r w:rsidRPr="00A616AC">
        <w:rPr>
          <w:rFonts w:ascii="Arial" w:eastAsia="Calibri" w:hAnsi="Arial" w:cs="Arial"/>
          <w:color w:val="000000" w:themeColor="text1"/>
          <w:sz w:val="22"/>
          <w:szCs w:val="22"/>
        </w:rPr>
        <w:t xml:space="preserve">o przetwarzaniu danych osobowych przez Zamawiającego.  </w:t>
      </w:r>
    </w:p>
    <w:p w14:paraId="503680AD" w14:textId="3CC8637B" w:rsidR="00ED0FAD" w:rsidRPr="00A616AC" w:rsidRDefault="00ED0FAD" w:rsidP="00A616AC">
      <w:pPr>
        <w:widowControl w:val="0"/>
        <w:numPr>
          <w:ilvl w:val="6"/>
          <w:numId w:val="6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284" w:hanging="284"/>
        <w:jc w:val="both"/>
        <w:rPr>
          <w:rFonts w:ascii="Arial" w:eastAsia="Calibri" w:hAnsi="Arial" w:cs="Arial"/>
          <w:color w:val="000000" w:themeColor="text1"/>
          <w:sz w:val="22"/>
          <w:szCs w:val="22"/>
        </w:rPr>
      </w:pPr>
      <w:r w:rsidRPr="00A616AC">
        <w:rPr>
          <w:rFonts w:ascii="Arial" w:eastAsia="Calibri" w:hAnsi="Arial" w:cs="Arial"/>
          <w:color w:val="000000" w:themeColor="text1"/>
          <w:sz w:val="22"/>
          <w:szCs w:val="22"/>
        </w:rPr>
        <w:t>Zamawiający udostępni dane osobowe objęte niniejszą Umową do dalszego przetwarzania Usługobiorcom (jednostki i instytucje wojskowe) jedynie w celu realizacji niniejszej Umowy, na co Wykonawca wyraża zgodę.</w:t>
      </w:r>
    </w:p>
    <w:p w14:paraId="70747602" w14:textId="77777777" w:rsidR="00387B43" w:rsidRPr="00A616AC" w:rsidRDefault="00D87769" w:rsidP="0029219C">
      <w:pPr>
        <w:pStyle w:val="FR1"/>
        <w:tabs>
          <w:tab w:val="left" w:pos="7997"/>
        </w:tabs>
        <w:spacing w:before="0" w:line="360" w:lineRule="auto"/>
        <w:rPr>
          <w:rFonts w:cs="Arial"/>
          <w:b/>
          <w:bCs/>
          <w:i w:val="0"/>
          <w:iCs w:val="0"/>
          <w:color w:val="000000" w:themeColor="text1"/>
          <w:sz w:val="22"/>
          <w:szCs w:val="22"/>
        </w:rPr>
      </w:pPr>
      <w:r w:rsidRPr="00A616AC">
        <w:rPr>
          <w:rFonts w:cs="Arial"/>
          <w:b/>
          <w:bCs/>
          <w:i w:val="0"/>
          <w:color w:val="000000" w:themeColor="text1"/>
          <w:sz w:val="22"/>
          <w:szCs w:val="22"/>
        </w:rPr>
        <w:t xml:space="preserve">§ </w:t>
      </w:r>
      <w:r w:rsidR="00700D91" w:rsidRPr="00A616AC">
        <w:rPr>
          <w:rFonts w:cs="Arial"/>
          <w:b/>
          <w:bCs/>
          <w:i w:val="0"/>
          <w:iCs w:val="0"/>
          <w:color w:val="000000" w:themeColor="text1"/>
          <w:sz w:val="22"/>
          <w:szCs w:val="22"/>
        </w:rPr>
        <w:t>1</w:t>
      </w:r>
      <w:r w:rsidR="00CC467B" w:rsidRPr="00A616AC">
        <w:rPr>
          <w:rFonts w:cs="Arial"/>
          <w:b/>
          <w:bCs/>
          <w:i w:val="0"/>
          <w:iCs w:val="0"/>
          <w:color w:val="000000" w:themeColor="text1"/>
          <w:sz w:val="22"/>
          <w:szCs w:val="22"/>
        </w:rPr>
        <w:t>6</w:t>
      </w:r>
    </w:p>
    <w:p w14:paraId="3EE016B3" w14:textId="77777777" w:rsidR="00387B43" w:rsidRPr="00A616AC" w:rsidRDefault="00700D91" w:rsidP="0029219C">
      <w:pPr>
        <w:pStyle w:val="Bezodstpw"/>
        <w:spacing w:line="360" w:lineRule="auto"/>
        <w:jc w:val="center"/>
        <w:rPr>
          <w:rFonts w:ascii="Arial" w:hAnsi="Arial" w:cs="Arial"/>
          <w:b/>
          <w:bCs/>
          <w:color w:val="000000" w:themeColor="text1"/>
        </w:rPr>
      </w:pPr>
      <w:r w:rsidRPr="00A616AC">
        <w:rPr>
          <w:rFonts w:ascii="Arial" w:hAnsi="Arial" w:cs="Arial"/>
          <w:b/>
          <w:bCs/>
          <w:color w:val="000000" w:themeColor="text1"/>
        </w:rPr>
        <w:t>POSTANOWIENIA KOŃCOWE</w:t>
      </w:r>
    </w:p>
    <w:p w14:paraId="35D3A120" w14:textId="77777777" w:rsidR="00387B43" w:rsidRPr="00A616AC" w:rsidRDefault="00700D91" w:rsidP="00A616AC">
      <w:pPr>
        <w:pStyle w:val="Bezodstpw"/>
        <w:numPr>
          <w:ilvl w:val="0"/>
          <w:numId w:val="4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W sprawach nieuregulowanych w umowie mają zastosow</w:t>
      </w:r>
      <w:r w:rsidR="007834B8" w:rsidRPr="00A616AC">
        <w:rPr>
          <w:rFonts w:ascii="Arial" w:hAnsi="Arial" w:cs="Arial"/>
          <w:color w:val="000000" w:themeColor="text1"/>
        </w:rPr>
        <w:t>anie przepisy Kodeksu cywilnego.</w:t>
      </w:r>
    </w:p>
    <w:p w14:paraId="12D92923" w14:textId="77777777" w:rsidR="00387B43" w:rsidRPr="00A616AC" w:rsidRDefault="00700D91" w:rsidP="00A616AC">
      <w:pPr>
        <w:pStyle w:val="Tekstpodstawowy"/>
        <w:numPr>
          <w:ilvl w:val="0"/>
          <w:numId w:val="49"/>
        </w:numPr>
        <w:spacing w:after="0" w:line="360" w:lineRule="auto"/>
        <w:jc w:val="both"/>
        <w:rPr>
          <w:rFonts w:ascii="Arial" w:eastAsia="Arial" w:hAnsi="Arial" w:cs="Arial"/>
          <w:color w:val="000000" w:themeColor="text1"/>
        </w:rPr>
      </w:pPr>
      <w:r w:rsidRPr="00A616AC">
        <w:rPr>
          <w:rFonts w:ascii="Arial" w:hAnsi="Arial" w:cs="Arial"/>
          <w:color w:val="000000" w:themeColor="text1"/>
        </w:rPr>
        <w:t>Zamawiający zastrzega sobie, że Wykonawca nie może przenieść praw i obowiązków wynikających z umowy na osoby trzecie</w:t>
      </w:r>
      <w:r w:rsidRPr="00A616AC">
        <w:rPr>
          <w:rFonts w:ascii="Arial" w:eastAsia="Arial" w:hAnsi="Arial" w:cs="Arial"/>
          <w:color w:val="000000" w:themeColor="text1"/>
        </w:rPr>
        <w:t>.</w:t>
      </w:r>
    </w:p>
    <w:p w14:paraId="300BD565" w14:textId="77777777" w:rsidR="00387B43" w:rsidRPr="00A616AC" w:rsidRDefault="00700D91" w:rsidP="00A616AC">
      <w:pPr>
        <w:pStyle w:val="Bezodstpw"/>
        <w:numPr>
          <w:ilvl w:val="0"/>
          <w:numId w:val="4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Spory wynikłe na tle realizacji niniejszej umowy będzie rozstrzygał sąd powszechny właściwy ze względu na siedzibę Zamawiającego.</w:t>
      </w:r>
    </w:p>
    <w:p w14:paraId="51064793" w14:textId="77777777" w:rsidR="00387B43" w:rsidRPr="00A616AC" w:rsidRDefault="00700D91" w:rsidP="00A616AC">
      <w:pPr>
        <w:pStyle w:val="Bezodstpw"/>
        <w:numPr>
          <w:ilvl w:val="0"/>
          <w:numId w:val="49"/>
        </w:numPr>
        <w:suppressAutoHyphens w:val="0"/>
        <w:spacing w:line="360" w:lineRule="auto"/>
        <w:jc w:val="both"/>
        <w:rPr>
          <w:rFonts w:ascii="Arial" w:eastAsia="Arial" w:hAnsi="Arial" w:cs="Arial"/>
          <w:color w:val="000000" w:themeColor="text1"/>
        </w:rPr>
      </w:pPr>
      <w:r w:rsidRPr="00A616AC">
        <w:rPr>
          <w:rFonts w:ascii="Arial" w:hAnsi="Arial" w:cs="Arial"/>
          <w:color w:val="000000" w:themeColor="text1"/>
        </w:rPr>
        <w:t>Umowę sporządzono w 3 jednobrzmiących egzemplarzach:</w:t>
      </w:r>
    </w:p>
    <w:p w14:paraId="78F4C1F8" w14:textId="77777777" w:rsidR="00387B43" w:rsidRPr="00A616AC" w:rsidRDefault="00700D91" w:rsidP="00A616AC">
      <w:pPr>
        <w:shd w:val="clear" w:color="auto" w:fill="FFFFFF"/>
        <w:spacing w:line="360" w:lineRule="auto"/>
        <w:ind w:left="357"/>
        <w:jc w:val="both"/>
        <w:rPr>
          <w:rFonts w:ascii="Arial" w:eastAsia="Arial" w:hAnsi="Arial" w:cs="Arial"/>
          <w:color w:val="000000" w:themeColor="text1"/>
          <w:sz w:val="22"/>
          <w:szCs w:val="22"/>
        </w:rPr>
      </w:pPr>
      <w:r w:rsidRPr="00A616AC">
        <w:rPr>
          <w:rFonts w:ascii="Arial" w:hAnsi="Arial" w:cs="Arial"/>
          <w:color w:val="000000" w:themeColor="text1"/>
          <w:sz w:val="22"/>
          <w:szCs w:val="22"/>
        </w:rPr>
        <w:t>Egz. nr 1 – Pion Głównego Księgowego,</w:t>
      </w:r>
    </w:p>
    <w:p w14:paraId="60C232B0" w14:textId="77777777" w:rsidR="00387B43" w:rsidRPr="00A616AC" w:rsidRDefault="00700D91" w:rsidP="00A616AC">
      <w:pPr>
        <w:shd w:val="clear" w:color="auto" w:fill="FFFFFF"/>
        <w:spacing w:line="360" w:lineRule="auto"/>
        <w:ind w:left="357"/>
        <w:jc w:val="both"/>
        <w:rPr>
          <w:rFonts w:ascii="Arial" w:eastAsia="Arial" w:hAnsi="Arial" w:cs="Arial"/>
          <w:color w:val="000000" w:themeColor="text1"/>
          <w:sz w:val="22"/>
          <w:szCs w:val="22"/>
        </w:rPr>
      </w:pPr>
      <w:r w:rsidRPr="00A616AC">
        <w:rPr>
          <w:rFonts w:ascii="Arial" w:hAnsi="Arial" w:cs="Arial"/>
          <w:color w:val="000000" w:themeColor="text1"/>
          <w:sz w:val="22"/>
          <w:szCs w:val="22"/>
        </w:rPr>
        <w:t>Egz. nr 2 – Wykonawca,</w:t>
      </w:r>
    </w:p>
    <w:p w14:paraId="151F83D9" w14:textId="77777777" w:rsidR="00387B43" w:rsidRPr="00A616AC" w:rsidRDefault="00700D91" w:rsidP="00A616AC">
      <w:pPr>
        <w:shd w:val="clear" w:color="auto" w:fill="FFFFFF"/>
        <w:spacing w:line="360" w:lineRule="auto"/>
        <w:ind w:left="357"/>
        <w:jc w:val="both"/>
        <w:rPr>
          <w:rFonts w:ascii="Arial" w:eastAsia="Arial" w:hAnsi="Arial" w:cs="Arial"/>
          <w:color w:val="000000" w:themeColor="text1"/>
          <w:sz w:val="22"/>
          <w:szCs w:val="22"/>
        </w:rPr>
      </w:pPr>
      <w:r w:rsidRPr="00A616AC">
        <w:rPr>
          <w:rFonts w:ascii="Arial" w:hAnsi="Arial" w:cs="Arial"/>
          <w:color w:val="000000" w:themeColor="text1"/>
          <w:sz w:val="22"/>
          <w:szCs w:val="22"/>
        </w:rPr>
        <w:t>Egz. nr 3 – Sekcja Zamówień Publicznych.</w:t>
      </w:r>
    </w:p>
    <w:p w14:paraId="7511E39C" w14:textId="77777777" w:rsidR="00387B43" w:rsidRPr="00A616AC" w:rsidRDefault="00700D91" w:rsidP="00A616AC">
      <w:pPr>
        <w:pStyle w:val="Akapitzlist"/>
        <w:numPr>
          <w:ilvl w:val="0"/>
          <w:numId w:val="50"/>
        </w:numPr>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Załączniki do umowy: </w:t>
      </w:r>
    </w:p>
    <w:p w14:paraId="4A55D853" w14:textId="77777777" w:rsidR="00A152BE" w:rsidRPr="00A616AC" w:rsidRDefault="00A152BE" w:rsidP="00A616AC">
      <w:pPr>
        <w:pStyle w:val="Akapitzlist"/>
        <w:shd w:val="clear" w:color="auto" w:fill="FFFFFF"/>
        <w:tabs>
          <w:tab w:val="left" w:pos="360"/>
        </w:tabs>
        <w:spacing w:line="360" w:lineRule="auto"/>
        <w:ind w:left="253"/>
        <w:jc w:val="both"/>
        <w:rPr>
          <w:rFonts w:ascii="Arial" w:eastAsia="Arial" w:hAnsi="Arial" w:cs="Arial"/>
          <w:color w:val="000000" w:themeColor="text1"/>
          <w:sz w:val="22"/>
          <w:szCs w:val="22"/>
        </w:rPr>
      </w:pPr>
      <w:r w:rsidRPr="00A616AC">
        <w:rPr>
          <w:rFonts w:ascii="Arial" w:hAnsi="Arial" w:cs="Arial"/>
          <w:color w:val="000000" w:themeColor="text1"/>
          <w:sz w:val="22"/>
          <w:szCs w:val="22"/>
        </w:rPr>
        <w:t>Załącznik nr 1 – Formularz cenowy</w:t>
      </w:r>
    </w:p>
    <w:p w14:paraId="5A58BD58" w14:textId="77777777" w:rsidR="00A152BE" w:rsidRPr="00A616AC" w:rsidRDefault="00A152BE" w:rsidP="00A616AC">
      <w:pPr>
        <w:pStyle w:val="Akapitzlist"/>
        <w:shd w:val="clear" w:color="auto" w:fill="FFFFFF"/>
        <w:tabs>
          <w:tab w:val="left" w:pos="360"/>
        </w:tabs>
        <w:spacing w:line="360" w:lineRule="auto"/>
        <w:ind w:left="253"/>
        <w:jc w:val="both"/>
        <w:rPr>
          <w:rFonts w:ascii="Arial" w:eastAsia="Arial" w:hAnsi="Arial" w:cs="Arial"/>
          <w:color w:val="000000" w:themeColor="text1"/>
          <w:sz w:val="22"/>
          <w:szCs w:val="22"/>
        </w:rPr>
      </w:pPr>
      <w:r w:rsidRPr="00A616AC">
        <w:rPr>
          <w:rFonts w:ascii="Arial" w:hAnsi="Arial" w:cs="Arial"/>
          <w:color w:val="000000" w:themeColor="text1"/>
          <w:sz w:val="22"/>
          <w:szCs w:val="22"/>
        </w:rPr>
        <w:t>Załącznik nr 2 – OPZ</w:t>
      </w:r>
    </w:p>
    <w:p w14:paraId="1964C6F7" w14:textId="608AB794" w:rsidR="00387B43" w:rsidRPr="00A616AC" w:rsidRDefault="006404B3" w:rsidP="00A616AC">
      <w:pPr>
        <w:pStyle w:val="Akapitzlist"/>
        <w:shd w:val="clear" w:color="auto" w:fill="FFFFFF"/>
        <w:tabs>
          <w:tab w:val="left" w:pos="360"/>
        </w:tabs>
        <w:spacing w:line="360" w:lineRule="auto"/>
        <w:ind w:left="253"/>
        <w:jc w:val="both"/>
        <w:rPr>
          <w:rFonts w:ascii="Arial" w:hAnsi="Arial" w:cs="Arial"/>
          <w:color w:val="000000" w:themeColor="text1"/>
          <w:sz w:val="22"/>
          <w:szCs w:val="22"/>
        </w:rPr>
      </w:pPr>
      <w:r w:rsidRPr="00A616AC">
        <w:rPr>
          <w:rFonts w:ascii="Arial" w:hAnsi="Arial" w:cs="Arial"/>
          <w:color w:val="000000" w:themeColor="text1"/>
          <w:sz w:val="22"/>
          <w:szCs w:val="22"/>
        </w:rPr>
        <w:t>Załącznik nr 3 – Protokół odbioru usług Kominiarskich</w:t>
      </w:r>
    </w:p>
    <w:p w14:paraId="715608FD" w14:textId="1F4C8E76" w:rsidR="00AA04D2" w:rsidRPr="00A616AC" w:rsidRDefault="00AA04D2" w:rsidP="00A616AC">
      <w:pPr>
        <w:shd w:val="clear" w:color="auto" w:fill="FFFFFF"/>
        <w:tabs>
          <w:tab w:val="left" w:pos="360"/>
        </w:tabs>
        <w:spacing w:line="360" w:lineRule="auto"/>
        <w:jc w:val="both"/>
        <w:rPr>
          <w:rFonts w:ascii="Arial" w:eastAsia="Arial" w:hAnsi="Arial" w:cs="Arial"/>
          <w:color w:val="000000" w:themeColor="text1"/>
          <w:sz w:val="22"/>
          <w:szCs w:val="22"/>
        </w:rPr>
      </w:pPr>
      <w:r w:rsidRPr="00A616AC">
        <w:rPr>
          <w:rFonts w:ascii="Arial" w:hAnsi="Arial" w:cs="Arial"/>
          <w:color w:val="000000" w:themeColor="text1"/>
          <w:sz w:val="22"/>
          <w:szCs w:val="22"/>
        </w:rPr>
        <w:t xml:space="preserve">    Załącznik nr 4 – Klauzula Informacyjna</w:t>
      </w:r>
    </w:p>
    <w:p w14:paraId="7FDDE106" w14:textId="412F526F" w:rsidR="00387B43" w:rsidRPr="00A616AC" w:rsidRDefault="00832CA2" w:rsidP="00A616AC">
      <w:pPr>
        <w:pStyle w:val="Tekstpodstawowy"/>
        <w:spacing w:after="0" w:line="360" w:lineRule="auto"/>
        <w:jc w:val="both"/>
        <w:rPr>
          <w:rFonts w:ascii="Arial" w:hAnsi="Arial" w:cs="Arial"/>
          <w:b/>
          <w:bCs/>
          <w:color w:val="000000" w:themeColor="text1"/>
        </w:rPr>
      </w:pPr>
      <w:r w:rsidRPr="00A616AC">
        <w:rPr>
          <w:rFonts w:ascii="Arial" w:hAnsi="Arial" w:cs="Arial"/>
          <w:b/>
          <w:bCs/>
          <w:color w:val="000000" w:themeColor="text1"/>
        </w:rPr>
        <w:t xml:space="preserve"> </w:t>
      </w:r>
      <w:r w:rsidR="005218B9" w:rsidRPr="00A616AC">
        <w:rPr>
          <w:rFonts w:ascii="Arial" w:hAnsi="Arial" w:cs="Arial"/>
          <w:b/>
          <w:bCs/>
          <w:color w:val="000000" w:themeColor="text1"/>
        </w:rPr>
        <w:t xml:space="preserve">    </w:t>
      </w:r>
      <w:r w:rsidRPr="00A616AC">
        <w:rPr>
          <w:rFonts w:ascii="Arial" w:hAnsi="Arial" w:cs="Arial"/>
          <w:b/>
          <w:bCs/>
          <w:color w:val="000000" w:themeColor="text1"/>
        </w:rPr>
        <w:t xml:space="preserve">WYKONAWCA </w:t>
      </w:r>
      <w:r w:rsidRPr="00A616AC">
        <w:rPr>
          <w:rFonts w:ascii="Arial" w:hAnsi="Arial" w:cs="Arial"/>
          <w:b/>
          <w:bCs/>
          <w:color w:val="000000" w:themeColor="text1"/>
        </w:rPr>
        <w:tab/>
      </w:r>
      <w:r w:rsidRPr="00A616AC">
        <w:rPr>
          <w:rFonts w:ascii="Arial" w:hAnsi="Arial" w:cs="Arial"/>
          <w:b/>
          <w:bCs/>
          <w:color w:val="000000" w:themeColor="text1"/>
        </w:rPr>
        <w:tab/>
      </w:r>
      <w:r w:rsidRPr="00A616AC">
        <w:rPr>
          <w:rFonts w:ascii="Arial" w:hAnsi="Arial" w:cs="Arial"/>
          <w:b/>
          <w:bCs/>
          <w:color w:val="000000" w:themeColor="text1"/>
        </w:rPr>
        <w:tab/>
      </w:r>
      <w:r w:rsidRPr="00A616AC">
        <w:rPr>
          <w:rFonts w:ascii="Arial" w:hAnsi="Arial" w:cs="Arial"/>
          <w:b/>
          <w:bCs/>
          <w:color w:val="000000" w:themeColor="text1"/>
        </w:rPr>
        <w:tab/>
        <w:t xml:space="preserve">        </w:t>
      </w:r>
      <w:r w:rsidR="005218B9" w:rsidRPr="00A616AC">
        <w:rPr>
          <w:rFonts w:ascii="Arial" w:hAnsi="Arial" w:cs="Arial"/>
          <w:b/>
          <w:bCs/>
          <w:color w:val="000000" w:themeColor="text1"/>
        </w:rPr>
        <w:t xml:space="preserve">                      </w:t>
      </w:r>
      <w:r w:rsidR="00700D91" w:rsidRPr="00A616AC">
        <w:rPr>
          <w:rFonts w:ascii="Arial" w:hAnsi="Arial" w:cs="Arial"/>
          <w:b/>
          <w:bCs/>
          <w:color w:val="000000" w:themeColor="text1"/>
        </w:rPr>
        <w:t>ZAMAWIAJĄCY</w:t>
      </w:r>
    </w:p>
    <w:p w14:paraId="758508C7" w14:textId="77777777" w:rsidR="005218B9" w:rsidRPr="00A616AC" w:rsidRDefault="005218B9" w:rsidP="00A616AC">
      <w:pPr>
        <w:pStyle w:val="Tekstpodstawowy"/>
        <w:spacing w:after="0" w:line="360" w:lineRule="auto"/>
        <w:jc w:val="both"/>
        <w:rPr>
          <w:rFonts w:ascii="Arial" w:hAnsi="Arial" w:cs="Arial"/>
          <w:b/>
          <w:bCs/>
          <w:color w:val="000000" w:themeColor="text1"/>
        </w:rPr>
      </w:pPr>
    </w:p>
    <w:p w14:paraId="38760F77" w14:textId="59E793C5" w:rsidR="00387B43" w:rsidRPr="0029219C" w:rsidRDefault="00832CA2" w:rsidP="00A616AC">
      <w:pPr>
        <w:pStyle w:val="Tekstpodstawowy"/>
        <w:spacing w:after="0" w:line="360" w:lineRule="auto"/>
        <w:jc w:val="both"/>
        <w:rPr>
          <w:rFonts w:ascii="Arial" w:eastAsia="Arial" w:hAnsi="Arial" w:cs="Arial"/>
          <w:b/>
          <w:bCs/>
          <w:color w:val="000000" w:themeColor="text1"/>
        </w:rPr>
      </w:pPr>
      <w:r w:rsidRPr="00A616AC">
        <w:rPr>
          <w:rFonts w:ascii="Arial" w:hAnsi="Arial" w:cs="Arial"/>
          <w:b/>
          <w:bCs/>
          <w:color w:val="000000" w:themeColor="text1"/>
        </w:rPr>
        <w:t>……………………………..</w:t>
      </w:r>
      <w:r w:rsidRPr="00A616AC">
        <w:rPr>
          <w:rFonts w:ascii="Arial" w:hAnsi="Arial" w:cs="Arial"/>
          <w:b/>
          <w:bCs/>
          <w:color w:val="000000" w:themeColor="text1"/>
        </w:rPr>
        <w:tab/>
      </w:r>
      <w:r w:rsidRPr="00A616AC">
        <w:rPr>
          <w:rFonts w:ascii="Arial" w:hAnsi="Arial" w:cs="Arial"/>
          <w:b/>
          <w:bCs/>
          <w:color w:val="000000" w:themeColor="text1"/>
        </w:rPr>
        <w:tab/>
      </w:r>
      <w:r w:rsidRPr="00A616AC">
        <w:rPr>
          <w:rFonts w:ascii="Arial" w:hAnsi="Arial" w:cs="Arial"/>
          <w:b/>
          <w:bCs/>
          <w:color w:val="000000" w:themeColor="text1"/>
        </w:rPr>
        <w:tab/>
      </w:r>
      <w:r w:rsidR="005218B9" w:rsidRPr="00A616AC">
        <w:rPr>
          <w:rFonts w:ascii="Arial" w:hAnsi="Arial" w:cs="Arial"/>
          <w:b/>
          <w:bCs/>
          <w:color w:val="000000" w:themeColor="text1"/>
        </w:rPr>
        <w:t xml:space="preserve">                      </w:t>
      </w:r>
      <w:r w:rsidRPr="00A616AC">
        <w:rPr>
          <w:rFonts w:ascii="Arial" w:hAnsi="Arial" w:cs="Arial"/>
          <w:b/>
          <w:bCs/>
          <w:color w:val="000000" w:themeColor="text1"/>
        </w:rPr>
        <w:t>……………………………..</w:t>
      </w:r>
      <w:bookmarkStart w:id="0" w:name="_GoBack"/>
      <w:bookmarkEnd w:id="0"/>
    </w:p>
    <w:sectPr w:rsidR="00387B43" w:rsidRPr="0029219C" w:rsidSect="00A616AC">
      <w:headerReference w:type="default" r:id="rId8"/>
      <w:footerReference w:type="default" r:id="rId9"/>
      <w:pgSz w:w="11900" w:h="16840"/>
      <w:pgMar w:top="1135" w:right="1418" w:bottom="1418" w:left="1985" w:header="426"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BCF47" w14:textId="77777777" w:rsidR="00354971" w:rsidRDefault="00354971">
      <w:r>
        <w:separator/>
      </w:r>
    </w:p>
  </w:endnote>
  <w:endnote w:type="continuationSeparator" w:id="0">
    <w:p w14:paraId="7030CD61" w14:textId="77777777" w:rsidR="00354971" w:rsidRDefault="0035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9C51D" w14:textId="371B9874" w:rsidR="005355AE" w:rsidRDefault="005355AE">
    <w:pPr>
      <w:pStyle w:val="Stopka"/>
      <w:tabs>
        <w:tab w:val="clear" w:pos="9072"/>
        <w:tab w:val="right" w:pos="8477"/>
      </w:tabs>
      <w:jc w:val="right"/>
    </w:pPr>
    <w:r>
      <w:rPr>
        <w:rFonts w:ascii="Arial" w:hAnsi="Arial"/>
        <w:sz w:val="20"/>
        <w:szCs w:val="20"/>
      </w:rPr>
      <w:t xml:space="preserve">Strona </w:t>
    </w:r>
    <w:r>
      <w:rPr>
        <w:rFonts w:ascii="Arial" w:eastAsia="Arial" w:hAnsi="Arial" w:cs="Arial"/>
        <w:sz w:val="20"/>
        <w:szCs w:val="20"/>
      </w:rPr>
      <w:fldChar w:fldCharType="begin"/>
    </w:r>
    <w:r>
      <w:rPr>
        <w:rFonts w:ascii="Arial" w:eastAsia="Arial" w:hAnsi="Arial" w:cs="Arial"/>
        <w:sz w:val="20"/>
        <w:szCs w:val="20"/>
      </w:rPr>
      <w:instrText xml:space="preserve"> PAGE </w:instrText>
    </w:r>
    <w:r>
      <w:rPr>
        <w:rFonts w:ascii="Arial" w:eastAsia="Arial" w:hAnsi="Arial" w:cs="Arial"/>
        <w:sz w:val="20"/>
        <w:szCs w:val="20"/>
      </w:rPr>
      <w:fldChar w:fldCharType="separate"/>
    </w:r>
    <w:r w:rsidR="0029219C">
      <w:rPr>
        <w:rFonts w:ascii="Arial" w:eastAsia="Arial" w:hAnsi="Arial" w:cs="Arial"/>
        <w:noProof/>
        <w:sz w:val="20"/>
        <w:szCs w:val="20"/>
      </w:rPr>
      <w:t>13</w:t>
    </w:r>
    <w:r>
      <w:rPr>
        <w:rFonts w:ascii="Arial" w:eastAsia="Arial" w:hAnsi="Arial" w:cs="Arial"/>
        <w:sz w:val="20"/>
        <w:szCs w:val="20"/>
      </w:rPr>
      <w:fldChar w:fldCharType="end"/>
    </w:r>
    <w:r>
      <w:rPr>
        <w:rFonts w:ascii="Arial" w:hAnsi="Arial"/>
        <w:sz w:val="20"/>
        <w:szCs w:val="20"/>
      </w:rPr>
      <w:t xml:space="preserve"> z </w:t>
    </w:r>
    <w:r>
      <w:rPr>
        <w:rFonts w:ascii="Arial" w:eastAsia="Arial" w:hAnsi="Arial" w:cs="Arial"/>
        <w:sz w:val="20"/>
        <w:szCs w:val="20"/>
      </w:rPr>
      <w:fldChar w:fldCharType="begin"/>
    </w:r>
    <w:r>
      <w:rPr>
        <w:rFonts w:ascii="Arial" w:eastAsia="Arial" w:hAnsi="Arial" w:cs="Arial"/>
        <w:sz w:val="20"/>
        <w:szCs w:val="20"/>
      </w:rPr>
      <w:instrText xml:space="preserve"> NUMPAGES </w:instrText>
    </w:r>
    <w:r>
      <w:rPr>
        <w:rFonts w:ascii="Arial" w:eastAsia="Arial" w:hAnsi="Arial" w:cs="Arial"/>
        <w:sz w:val="20"/>
        <w:szCs w:val="20"/>
      </w:rPr>
      <w:fldChar w:fldCharType="separate"/>
    </w:r>
    <w:r w:rsidR="0029219C">
      <w:rPr>
        <w:rFonts w:ascii="Arial" w:eastAsia="Arial" w:hAnsi="Arial" w:cs="Arial"/>
        <w:noProof/>
        <w:sz w:val="20"/>
        <w:szCs w:val="20"/>
      </w:rPr>
      <w:t>13</w:t>
    </w:r>
    <w:r>
      <w:rPr>
        <w:rFonts w:ascii="Arial" w:eastAsia="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328EA9" w14:textId="77777777" w:rsidR="00354971" w:rsidRDefault="00354971">
      <w:r>
        <w:separator/>
      </w:r>
    </w:p>
  </w:footnote>
  <w:footnote w:type="continuationSeparator" w:id="0">
    <w:p w14:paraId="74238FB4" w14:textId="77777777" w:rsidR="00354971" w:rsidRDefault="00354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BCE22" w14:textId="22CD2C37" w:rsidR="005355AE" w:rsidRPr="00A616AC" w:rsidRDefault="002E011C" w:rsidP="002E011C">
    <w:pPr>
      <w:pStyle w:val="Nagwek"/>
      <w:tabs>
        <w:tab w:val="clear" w:pos="9072"/>
        <w:tab w:val="right" w:pos="8477"/>
      </w:tabs>
      <w:jc w:val="both"/>
      <w:rPr>
        <w:sz w:val="22"/>
        <w:szCs w:val="22"/>
      </w:rPr>
    </w:pPr>
    <w:r w:rsidRPr="00A616AC">
      <w:rPr>
        <w:sz w:val="22"/>
        <w:szCs w:val="22"/>
      </w:rPr>
      <w:t>Sprawa nr…………………/ZP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33FE2"/>
    <w:multiLevelType w:val="hybridMultilevel"/>
    <w:tmpl w:val="E1B44E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19F5730"/>
    <w:multiLevelType w:val="hybridMultilevel"/>
    <w:tmpl w:val="B8AC28E0"/>
    <w:numStyleLink w:val="Zaimportowanystyl1"/>
  </w:abstractNum>
  <w:abstractNum w:abstractNumId="2" w15:restartNumberingAfterBreak="0">
    <w:nsid w:val="02134DD0"/>
    <w:multiLevelType w:val="hybridMultilevel"/>
    <w:tmpl w:val="B8BC987A"/>
    <w:lvl w:ilvl="0" w:tplc="F1FE2E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DD65B7"/>
    <w:multiLevelType w:val="hybridMultilevel"/>
    <w:tmpl w:val="B2BE93A6"/>
    <w:lvl w:ilvl="0" w:tplc="38CEA950">
      <w:start w:val="1"/>
      <w:numFmt w:val="lowerLetter"/>
      <w:lvlText w:val="%1)"/>
      <w:lvlJc w:val="left"/>
      <w:pPr>
        <w:ind w:left="198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700" w:hanging="360"/>
      </w:pPr>
    </w:lvl>
    <w:lvl w:ilvl="2" w:tplc="0415001B" w:tentative="1">
      <w:start w:val="1"/>
      <w:numFmt w:val="lowerRoman"/>
      <w:lvlText w:val="%3."/>
      <w:lvlJc w:val="right"/>
      <w:pPr>
        <w:ind w:left="3420" w:hanging="180"/>
      </w:pPr>
    </w:lvl>
    <w:lvl w:ilvl="3" w:tplc="0415000F" w:tentative="1">
      <w:start w:val="1"/>
      <w:numFmt w:val="decimal"/>
      <w:lvlText w:val="%4."/>
      <w:lvlJc w:val="left"/>
      <w:pPr>
        <w:ind w:left="4140" w:hanging="360"/>
      </w:pPr>
    </w:lvl>
    <w:lvl w:ilvl="4" w:tplc="04150019" w:tentative="1">
      <w:start w:val="1"/>
      <w:numFmt w:val="lowerLetter"/>
      <w:lvlText w:val="%5."/>
      <w:lvlJc w:val="left"/>
      <w:pPr>
        <w:ind w:left="4860" w:hanging="360"/>
      </w:pPr>
    </w:lvl>
    <w:lvl w:ilvl="5" w:tplc="0415001B" w:tentative="1">
      <w:start w:val="1"/>
      <w:numFmt w:val="lowerRoman"/>
      <w:lvlText w:val="%6."/>
      <w:lvlJc w:val="right"/>
      <w:pPr>
        <w:ind w:left="5580" w:hanging="180"/>
      </w:pPr>
    </w:lvl>
    <w:lvl w:ilvl="6" w:tplc="0415000F" w:tentative="1">
      <w:start w:val="1"/>
      <w:numFmt w:val="decimal"/>
      <w:lvlText w:val="%7."/>
      <w:lvlJc w:val="left"/>
      <w:pPr>
        <w:ind w:left="6300" w:hanging="360"/>
      </w:pPr>
    </w:lvl>
    <w:lvl w:ilvl="7" w:tplc="04150019" w:tentative="1">
      <w:start w:val="1"/>
      <w:numFmt w:val="lowerLetter"/>
      <w:lvlText w:val="%8."/>
      <w:lvlJc w:val="left"/>
      <w:pPr>
        <w:ind w:left="7020" w:hanging="360"/>
      </w:pPr>
    </w:lvl>
    <w:lvl w:ilvl="8" w:tplc="0415001B" w:tentative="1">
      <w:start w:val="1"/>
      <w:numFmt w:val="lowerRoman"/>
      <w:lvlText w:val="%9."/>
      <w:lvlJc w:val="right"/>
      <w:pPr>
        <w:ind w:left="7740" w:hanging="180"/>
      </w:pPr>
    </w:lvl>
  </w:abstractNum>
  <w:abstractNum w:abstractNumId="4" w15:restartNumberingAfterBreak="0">
    <w:nsid w:val="078B04A3"/>
    <w:multiLevelType w:val="hybridMultilevel"/>
    <w:tmpl w:val="20A253CA"/>
    <w:styleLink w:val="Zaimportowanystyl5"/>
    <w:lvl w:ilvl="0" w:tplc="D9BCB2D0">
      <w:start w:val="1"/>
      <w:numFmt w:val="decimal"/>
      <w:lvlText w:val="%1)"/>
      <w:lvlJc w:val="left"/>
      <w:pPr>
        <w:tabs>
          <w:tab w:val="num" w:pos="709"/>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9764010">
      <w:start w:val="1"/>
      <w:numFmt w:val="lowerLetter"/>
      <w:lvlText w:val="%2."/>
      <w:lvlJc w:val="left"/>
      <w:pPr>
        <w:tabs>
          <w:tab w:val="num" w:pos="1418"/>
        </w:tabs>
        <w:ind w:left="1429" w:hanging="3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78E3FE">
      <w:start w:val="1"/>
      <w:numFmt w:val="lowerRoman"/>
      <w:lvlText w:val="%3."/>
      <w:lvlJc w:val="left"/>
      <w:pPr>
        <w:tabs>
          <w:tab w:val="num" w:pos="2127"/>
        </w:tabs>
        <w:ind w:left="213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9273E6">
      <w:start w:val="1"/>
      <w:numFmt w:val="decimal"/>
      <w:lvlText w:val="%4."/>
      <w:lvlJc w:val="left"/>
      <w:pPr>
        <w:tabs>
          <w:tab w:val="num" w:pos="2836"/>
        </w:tabs>
        <w:ind w:left="2847" w:hanging="3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4B488D8">
      <w:start w:val="1"/>
      <w:numFmt w:val="lowerLetter"/>
      <w:lvlText w:val="%5."/>
      <w:lvlJc w:val="left"/>
      <w:pPr>
        <w:tabs>
          <w:tab w:val="num" w:pos="3545"/>
        </w:tabs>
        <w:ind w:left="3556" w:hanging="3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04E3F6">
      <w:start w:val="1"/>
      <w:numFmt w:val="lowerRoman"/>
      <w:lvlText w:val="%6."/>
      <w:lvlJc w:val="left"/>
      <w:pPr>
        <w:tabs>
          <w:tab w:val="num" w:pos="4254"/>
        </w:tabs>
        <w:ind w:left="426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989E12">
      <w:start w:val="1"/>
      <w:numFmt w:val="decimal"/>
      <w:lvlText w:val="%7."/>
      <w:lvlJc w:val="left"/>
      <w:pPr>
        <w:tabs>
          <w:tab w:val="num" w:pos="4963"/>
        </w:tabs>
        <w:ind w:left="4974"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46B670">
      <w:start w:val="1"/>
      <w:numFmt w:val="lowerLetter"/>
      <w:lvlText w:val="%8."/>
      <w:lvlJc w:val="left"/>
      <w:pPr>
        <w:tabs>
          <w:tab w:val="num" w:pos="5672"/>
        </w:tabs>
        <w:ind w:left="5683"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9E0EAF6">
      <w:start w:val="1"/>
      <w:numFmt w:val="lowerRoman"/>
      <w:lvlText w:val="%9."/>
      <w:lvlJc w:val="left"/>
      <w:pPr>
        <w:tabs>
          <w:tab w:val="num" w:pos="6381"/>
        </w:tabs>
        <w:ind w:left="639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7B8466F"/>
    <w:multiLevelType w:val="hybridMultilevel"/>
    <w:tmpl w:val="90FEE34E"/>
    <w:styleLink w:val="Zaimportowanystyl6"/>
    <w:lvl w:ilvl="0" w:tplc="BA6C625E">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626F98">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410F748">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CACCE1A">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4AE5770">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808956E">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3CA1BEC">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BDA2580">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B9CB212">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90E109D"/>
    <w:multiLevelType w:val="hybridMultilevel"/>
    <w:tmpl w:val="66449A62"/>
    <w:numStyleLink w:val="Zaimportowanystyl9"/>
  </w:abstractNum>
  <w:abstractNum w:abstractNumId="7" w15:restartNumberingAfterBreak="0">
    <w:nsid w:val="096C2D18"/>
    <w:multiLevelType w:val="hybridMultilevel"/>
    <w:tmpl w:val="02C80A18"/>
    <w:numStyleLink w:val="Zaimportowanystyl17"/>
  </w:abstractNum>
  <w:abstractNum w:abstractNumId="8" w15:restartNumberingAfterBreak="0">
    <w:nsid w:val="11E815AB"/>
    <w:multiLevelType w:val="hybridMultilevel"/>
    <w:tmpl w:val="02C80A18"/>
    <w:styleLink w:val="Zaimportowanystyl17"/>
    <w:lvl w:ilvl="0" w:tplc="8A1A6B5A">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FAA2D28">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3766B16">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31E78AA">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30E2A78">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A2C52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D7891EA">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689734">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741D7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BC80292"/>
    <w:multiLevelType w:val="hybridMultilevel"/>
    <w:tmpl w:val="CA4EB0F4"/>
    <w:lvl w:ilvl="0" w:tplc="0415000F">
      <w:start w:val="1"/>
      <w:numFmt w:val="decimal"/>
      <w:lvlText w:val="%1."/>
      <w:lvlJc w:val="left"/>
      <w:pPr>
        <w:ind w:left="360" w:hanging="360"/>
      </w:p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0" w15:restartNumberingAfterBreak="0">
    <w:nsid w:val="1BD205D6"/>
    <w:multiLevelType w:val="hybridMultilevel"/>
    <w:tmpl w:val="66449A62"/>
    <w:numStyleLink w:val="Zaimportowanystyl9"/>
  </w:abstractNum>
  <w:abstractNum w:abstractNumId="11" w15:restartNumberingAfterBreak="0">
    <w:nsid w:val="1BE14809"/>
    <w:multiLevelType w:val="hybridMultilevel"/>
    <w:tmpl w:val="A670B058"/>
    <w:styleLink w:val="Zaimportowanystyl13"/>
    <w:lvl w:ilvl="0" w:tplc="8E76D030">
      <w:start w:val="1"/>
      <w:numFmt w:val="lowerLetter"/>
      <w:lvlText w:val="%1)"/>
      <w:lvlJc w:val="left"/>
      <w:pPr>
        <w:ind w:left="709" w:hanging="283"/>
      </w:pPr>
      <w:rPr>
        <w:rFonts w:hAnsi="Arial Unicode MS"/>
        <w:caps w:val="0"/>
        <w:smallCaps w:val="0"/>
        <w:strike w:val="0"/>
        <w:dstrike w:val="0"/>
        <w:color w:val="000000"/>
        <w:spacing w:val="0"/>
        <w:w w:val="100"/>
        <w:kern w:val="0"/>
        <w:position w:val="0"/>
        <w:highlight w:val="none"/>
        <w:vertAlign w:val="baseline"/>
      </w:rPr>
    </w:lvl>
    <w:lvl w:ilvl="1" w:tplc="7AD60382">
      <w:start w:val="1"/>
      <w:numFmt w:val="lowerLetter"/>
      <w:lvlText w:val="%2."/>
      <w:lvlJc w:val="left"/>
      <w:pPr>
        <w:ind w:left="1418" w:hanging="272"/>
      </w:pPr>
      <w:rPr>
        <w:rFonts w:hAnsi="Arial Unicode MS"/>
        <w:caps w:val="0"/>
        <w:smallCaps w:val="0"/>
        <w:strike w:val="0"/>
        <w:dstrike w:val="0"/>
        <w:color w:val="000000"/>
        <w:spacing w:val="0"/>
        <w:w w:val="100"/>
        <w:kern w:val="0"/>
        <w:position w:val="0"/>
        <w:highlight w:val="none"/>
        <w:vertAlign w:val="baseline"/>
      </w:rPr>
    </w:lvl>
    <w:lvl w:ilvl="2" w:tplc="D47E5F32">
      <w:start w:val="1"/>
      <w:numFmt w:val="lowerRoman"/>
      <w:lvlText w:val="%3."/>
      <w:lvlJc w:val="left"/>
      <w:pPr>
        <w:ind w:left="2127" w:hanging="195"/>
      </w:pPr>
      <w:rPr>
        <w:rFonts w:hAnsi="Arial Unicode MS"/>
        <w:caps w:val="0"/>
        <w:smallCaps w:val="0"/>
        <w:strike w:val="0"/>
        <w:dstrike w:val="0"/>
        <w:color w:val="000000"/>
        <w:spacing w:val="0"/>
        <w:w w:val="100"/>
        <w:kern w:val="0"/>
        <w:position w:val="0"/>
        <w:highlight w:val="none"/>
        <w:vertAlign w:val="baseline"/>
      </w:rPr>
    </w:lvl>
    <w:lvl w:ilvl="3" w:tplc="5B9CC146">
      <w:start w:val="1"/>
      <w:numFmt w:val="decimal"/>
      <w:lvlText w:val="%4."/>
      <w:lvlJc w:val="left"/>
      <w:pPr>
        <w:ind w:left="2836" w:hanging="250"/>
      </w:pPr>
      <w:rPr>
        <w:rFonts w:hAnsi="Arial Unicode MS"/>
        <w:caps w:val="0"/>
        <w:smallCaps w:val="0"/>
        <w:strike w:val="0"/>
        <w:dstrike w:val="0"/>
        <w:color w:val="000000"/>
        <w:spacing w:val="0"/>
        <w:w w:val="100"/>
        <w:kern w:val="0"/>
        <w:position w:val="0"/>
        <w:highlight w:val="none"/>
        <w:vertAlign w:val="baseline"/>
      </w:rPr>
    </w:lvl>
    <w:lvl w:ilvl="4" w:tplc="0D0E54BC">
      <w:start w:val="1"/>
      <w:numFmt w:val="lowerLetter"/>
      <w:lvlText w:val="%5."/>
      <w:lvlJc w:val="left"/>
      <w:pPr>
        <w:ind w:left="3545" w:hanging="239"/>
      </w:pPr>
      <w:rPr>
        <w:rFonts w:hAnsi="Arial Unicode MS"/>
        <w:caps w:val="0"/>
        <w:smallCaps w:val="0"/>
        <w:strike w:val="0"/>
        <w:dstrike w:val="0"/>
        <w:color w:val="000000"/>
        <w:spacing w:val="0"/>
        <w:w w:val="100"/>
        <w:kern w:val="0"/>
        <w:position w:val="0"/>
        <w:highlight w:val="none"/>
        <w:vertAlign w:val="baseline"/>
      </w:rPr>
    </w:lvl>
    <w:lvl w:ilvl="5" w:tplc="0B3C57E0">
      <w:start w:val="1"/>
      <w:numFmt w:val="lowerRoman"/>
      <w:lvlText w:val="%6."/>
      <w:lvlJc w:val="left"/>
      <w:pPr>
        <w:ind w:left="4254" w:hanging="162"/>
      </w:pPr>
      <w:rPr>
        <w:rFonts w:hAnsi="Arial Unicode MS"/>
        <w:caps w:val="0"/>
        <w:smallCaps w:val="0"/>
        <w:strike w:val="0"/>
        <w:dstrike w:val="0"/>
        <w:color w:val="000000"/>
        <w:spacing w:val="0"/>
        <w:w w:val="100"/>
        <w:kern w:val="0"/>
        <w:position w:val="0"/>
        <w:highlight w:val="none"/>
        <w:vertAlign w:val="baseline"/>
      </w:rPr>
    </w:lvl>
    <w:lvl w:ilvl="6" w:tplc="C9204D24">
      <w:start w:val="1"/>
      <w:numFmt w:val="decimal"/>
      <w:lvlText w:val="%7."/>
      <w:lvlJc w:val="left"/>
      <w:pPr>
        <w:ind w:left="4963" w:hanging="217"/>
      </w:pPr>
      <w:rPr>
        <w:rFonts w:hAnsi="Arial Unicode MS"/>
        <w:caps w:val="0"/>
        <w:smallCaps w:val="0"/>
        <w:strike w:val="0"/>
        <w:dstrike w:val="0"/>
        <w:color w:val="000000"/>
        <w:spacing w:val="0"/>
        <w:w w:val="100"/>
        <w:kern w:val="0"/>
        <w:position w:val="0"/>
        <w:highlight w:val="none"/>
        <w:vertAlign w:val="baseline"/>
      </w:rPr>
    </w:lvl>
    <w:lvl w:ilvl="7" w:tplc="BE7ABF26">
      <w:start w:val="1"/>
      <w:numFmt w:val="lowerLetter"/>
      <w:lvlText w:val="%8."/>
      <w:lvlJc w:val="left"/>
      <w:pPr>
        <w:ind w:left="5672" w:hanging="206"/>
      </w:pPr>
      <w:rPr>
        <w:rFonts w:hAnsi="Arial Unicode MS"/>
        <w:caps w:val="0"/>
        <w:smallCaps w:val="0"/>
        <w:strike w:val="0"/>
        <w:dstrike w:val="0"/>
        <w:color w:val="000000"/>
        <w:spacing w:val="0"/>
        <w:w w:val="100"/>
        <w:kern w:val="0"/>
        <w:position w:val="0"/>
        <w:highlight w:val="none"/>
        <w:vertAlign w:val="baseline"/>
      </w:rPr>
    </w:lvl>
    <w:lvl w:ilvl="8" w:tplc="8E444CA4">
      <w:start w:val="1"/>
      <w:numFmt w:val="lowerRoman"/>
      <w:lvlText w:val="%9."/>
      <w:lvlJc w:val="left"/>
      <w:pPr>
        <w:ind w:left="6381" w:hanging="129"/>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1C8F46B9"/>
    <w:multiLevelType w:val="hybridMultilevel"/>
    <w:tmpl w:val="B8AC28E0"/>
    <w:styleLink w:val="Zaimportowanystyl1"/>
    <w:lvl w:ilvl="0" w:tplc="A3A0C3C4">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F867D66">
      <w:start w:val="1"/>
      <w:numFmt w:val="lowerLetter"/>
      <w:lvlText w:val="%2."/>
      <w:lvlJc w:val="left"/>
      <w:pPr>
        <w:ind w:left="10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98CECDA">
      <w:start w:val="1"/>
      <w:numFmt w:val="lowerRoman"/>
      <w:lvlText w:val="%3."/>
      <w:lvlJc w:val="left"/>
      <w:pPr>
        <w:ind w:left="180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66EF584">
      <w:start w:val="1"/>
      <w:numFmt w:val="decimal"/>
      <w:lvlText w:val="%4."/>
      <w:lvlJc w:val="left"/>
      <w:pPr>
        <w:ind w:left="25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B564C42">
      <w:start w:val="1"/>
      <w:numFmt w:val="lowerLetter"/>
      <w:lvlText w:val="%5."/>
      <w:lvlJc w:val="left"/>
      <w:pPr>
        <w:ind w:left="32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926876">
      <w:start w:val="1"/>
      <w:numFmt w:val="lowerRoman"/>
      <w:lvlText w:val="%6."/>
      <w:lvlJc w:val="left"/>
      <w:pPr>
        <w:ind w:left="396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3C47FCA">
      <w:start w:val="1"/>
      <w:numFmt w:val="decimal"/>
      <w:lvlText w:val="%7."/>
      <w:lvlJc w:val="left"/>
      <w:pPr>
        <w:ind w:left="46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C00A502">
      <w:start w:val="1"/>
      <w:numFmt w:val="lowerLetter"/>
      <w:lvlText w:val="%8."/>
      <w:lvlJc w:val="left"/>
      <w:pPr>
        <w:ind w:left="540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B3C9DF2">
      <w:start w:val="1"/>
      <w:numFmt w:val="lowerRoman"/>
      <w:lvlText w:val="%9."/>
      <w:lvlJc w:val="left"/>
      <w:pPr>
        <w:ind w:left="6120" w:hanging="6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8B30B0"/>
    <w:multiLevelType w:val="hybridMultilevel"/>
    <w:tmpl w:val="C30AF61A"/>
    <w:numStyleLink w:val="Numery"/>
  </w:abstractNum>
  <w:abstractNum w:abstractNumId="14" w15:restartNumberingAfterBreak="0">
    <w:nsid w:val="23813712"/>
    <w:multiLevelType w:val="hybridMultilevel"/>
    <w:tmpl w:val="20A253CA"/>
    <w:numStyleLink w:val="Zaimportowanystyl5"/>
  </w:abstractNum>
  <w:abstractNum w:abstractNumId="15" w15:restartNumberingAfterBreak="0">
    <w:nsid w:val="253B7F08"/>
    <w:multiLevelType w:val="hybridMultilevel"/>
    <w:tmpl w:val="50F06548"/>
    <w:styleLink w:val="Zaimportowanystyl3"/>
    <w:lvl w:ilvl="0" w:tplc="F20095F6">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23487A2">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B8AAB6">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6D8557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30600A">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0EAC38">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0287360">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A244790">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9A05218">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76F0C87"/>
    <w:multiLevelType w:val="hybridMultilevel"/>
    <w:tmpl w:val="975E6B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8D513A"/>
    <w:multiLevelType w:val="hybridMultilevel"/>
    <w:tmpl w:val="C37AD2D6"/>
    <w:styleLink w:val="Zaimportowanystyl2"/>
    <w:lvl w:ilvl="0" w:tplc="196C869E">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13088B2">
      <w:start w:val="1"/>
      <w:numFmt w:val="lowerLetter"/>
      <w:lvlText w:val="%2."/>
      <w:lvlJc w:val="left"/>
      <w:pPr>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74144A">
      <w:start w:val="1"/>
      <w:numFmt w:val="lowerRoman"/>
      <w:lvlText w:val="%3."/>
      <w:lvlJc w:val="left"/>
      <w:pPr>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3FE8BC4">
      <w:start w:val="1"/>
      <w:numFmt w:val="decimal"/>
      <w:lvlText w:val="%4."/>
      <w:lvlJc w:val="left"/>
      <w:pPr>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B423EE">
      <w:start w:val="1"/>
      <w:numFmt w:val="lowerLetter"/>
      <w:lvlText w:val="%5."/>
      <w:lvlJc w:val="left"/>
      <w:pPr>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7ACA5E">
      <w:start w:val="1"/>
      <w:numFmt w:val="lowerRoman"/>
      <w:lvlText w:val="%6."/>
      <w:lvlJc w:val="left"/>
      <w:pPr>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0A6B4E4">
      <w:start w:val="1"/>
      <w:numFmt w:val="decimal"/>
      <w:lvlText w:val="%7."/>
      <w:lvlJc w:val="left"/>
      <w:pPr>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0E625E">
      <w:start w:val="1"/>
      <w:numFmt w:val="lowerLetter"/>
      <w:lvlText w:val="%8."/>
      <w:lvlJc w:val="left"/>
      <w:pPr>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A76A21C">
      <w:start w:val="1"/>
      <w:numFmt w:val="lowerRoman"/>
      <w:lvlText w:val="%9."/>
      <w:lvlJc w:val="left"/>
      <w:pPr>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D0B1EEF"/>
    <w:multiLevelType w:val="hybridMultilevel"/>
    <w:tmpl w:val="4E4C16E2"/>
    <w:numStyleLink w:val="Zaimportowanystyl15"/>
  </w:abstractNum>
  <w:abstractNum w:abstractNumId="19" w15:restartNumberingAfterBreak="0">
    <w:nsid w:val="3F35033C"/>
    <w:multiLevelType w:val="hybridMultilevel"/>
    <w:tmpl w:val="8700A6C8"/>
    <w:lvl w:ilvl="0" w:tplc="04150017">
      <w:start w:val="1"/>
      <w:numFmt w:val="lowerLetter"/>
      <w:lvlText w:val="%1)"/>
      <w:lvlJc w:val="left"/>
      <w:pPr>
        <w:ind w:left="22" w:hanging="360"/>
      </w:pPr>
    </w:lvl>
    <w:lvl w:ilvl="1" w:tplc="04150019">
      <w:start w:val="1"/>
      <w:numFmt w:val="decimal"/>
      <w:lvlText w:val="%2."/>
      <w:lvlJc w:val="left"/>
      <w:pPr>
        <w:tabs>
          <w:tab w:val="num" w:pos="742"/>
        </w:tabs>
        <w:ind w:left="742" w:hanging="360"/>
      </w:pPr>
    </w:lvl>
    <w:lvl w:ilvl="2" w:tplc="0415001B">
      <w:start w:val="1"/>
      <w:numFmt w:val="decimal"/>
      <w:lvlText w:val="%3."/>
      <w:lvlJc w:val="left"/>
      <w:pPr>
        <w:tabs>
          <w:tab w:val="num" w:pos="1462"/>
        </w:tabs>
        <w:ind w:left="1462" w:hanging="360"/>
      </w:pPr>
    </w:lvl>
    <w:lvl w:ilvl="3" w:tplc="0415000F">
      <w:start w:val="1"/>
      <w:numFmt w:val="decimal"/>
      <w:lvlText w:val="%4."/>
      <w:lvlJc w:val="left"/>
      <w:pPr>
        <w:tabs>
          <w:tab w:val="num" w:pos="2182"/>
        </w:tabs>
        <w:ind w:left="2182" w:hanging="360"/>
      </w:pPr>
    </w:lvl>
    <w:lvl w:ilvl="4" w:tplc="04150019">
      <w:start w:val="1"/>
      <w:numFmt w:val="decimal"/>
      <w:lvlText w:val="%5."/>
      <w:lvlJc w:val="left"/>
      <w:pPr>
        <w:tabs>
          <w:tab w:val="num" w:pos="2902"/>
        </w:tabs>
        <w:ind w:left="2902" w:hanging="360"/>
      </w:pPr>
    </w:lvl>
    <w:lvl w:ilvl="5" w:tplc="0415001B">
      <w:start w:val="1"/>
      <w:numFmt w:val="decimal"/>
      <w:lvlText w:val="%6."/>
      <w:lvlJc w:val="left"/>
      <w:pPr>
        <w:tabs>
          <w:tab w:val="num" w:pos="3622"/>
        </w:tabs>
        <w:ind w:left="3622" w:hanging="360"/>
      </w:pPr>
    </w:lvl>
    <w:lvl w:ilvl="6" w:tplc="0415000F">
      <w:start w:val="1"/>
      <w:numFmt w:val="decimal"/>
      <w:lvlText w:val="%7."/>
      <w:lvlJc w:val="left"/>
      <w:pPr>
        <w:tabs>
          <w:tab w:val="num" w:pos="4342"/>
        </w:tabs>
        <w:ind w:left="4342" w:hanging="360"/>
      </w:pPr>
    </w:lvl>
    <w:lvl w:ilvl="7" w:tplc="04150019">
      <w:start w:val="1"/>
      <w:numFmt w:val="decimal"/>
      <w:lvlText w:val="%8."/>
      <w:lvlJc w:val="left"/>
      <w:pPr>
        <w:tabs>
          <w:tab w:val="num" w:pos="5062"/>
        </w:tabs>
        <w:ind w:left="5062" w:hanging="360"/>
      </w:pPr>
    </w:lvl>
    <w:lvl w:ilvl="8" w:tplc="0415001B">
      <w:start w:val="1"/>
      <w:numFmt w:val="decimal"/>
      <w:lvlText w:val="%9."/>
      <w:lvlJc w:val="left"/>
      <w:pPr>
        <w:tabs>
          <w:tab w:val="num" w:pos="5782"/>
        </w:tabs>
        <w:ind w:left="5782" w:hanging="360"/>
      </w:pPr>
    </w:lvl>
  </w:abstractNum>
  <w:abstractNum w:abstractNumId="20" w15:restartNumberingAfterBreak="0">
    <w:nsid w:val="43106C2B"/>
    <w:multiLevelType w:val="hybridMultilevel"/>
    <w:tmpl w:val="F486779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AFD0521"/>
    <w:multiLevelType w:val="hybridMultilevel"/>
    <w:tmpl w:val="6E7627FE"/>
    <w:numStyleLink w:val="Zaimportowanystyl16"/>
  </w:abstractNum>
  <w:abstractNum w:abstractNumId="22" w15:restartNumberingAfterBreak="0">
    <w:nsid w:val="4C227BC4"/>
    <w:multiLevelType w:val="hybridMultilevel"/>
    <w:tmpl w:val="DA20AB42"/>
    <w:styleLink w:val="Zaimportowanystyl8"/>
    <w:lvl w:ilvl="0" w:tplc="B57832DE">
      <w:start w:val="1"/>
      <w:numFmt w:val="decimal"/>
      <w:lvlText w:val="%1)"/>
      <w:lvlJc w:val="left"/>
      <w:pPr>
        <w:tabs>
          <w:tab w:val="num" w:pos="709"/>
        </w:tabs>
        <w:ind w:left="993" w:hanging="56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CE4506">
      <w:start w:val="1"/>
      <w:numFmt w:val="lowerLetter"/>
      <w:lvlText w:val="%2."/>
      <w:lvlJc w:val="left"/>
      <w:pPr>
        <w:tabs>
          <w:tab w:val="num" w:pos="1418"/>
        </w:tabs>
        <w:ind w:left="1702" w:hanging="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FC0C712">
      <w:start w:val="1"/>
      <w:numFmt w:val="lowerRoman"/>
      <w:lvlText w:val="%3."/>
      <w:lvlJc w:val="left"/>
      <w:pPr>
        <w:tabs>
          <w:tab w:val="num" w:pos="2127"/>
        </w:tabs>
        <w:ind w:left="2411" w:hanging="47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B321BF8">
      <w:start w:val="1"/>
      <w:numFmt w:val="decimal"/>
      <w:lvlText w:val="%4."/>
      <w:lvlJc w:val="left"/>
      <w:pPr>
        <w:tabs>
          <w:tab w:val="num" w:pos="2836"/>
        </w:tabs>
        <w:ind w:left="3120" w:hanging="5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D2B868">
      <w:start w:val="1"/>
      <w:numFmt w:val="lowerLetter"/>
      <w:lvlText w:val="%5."/>
      <w:lvlJc w:val="left"/>
      <w:pPr>
        <w:tabs>
          <w:tab w:val="num" w:pos="3545"/>
        </w:tabs>
        <w:ind w:left="3829" w:hanging="5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B2A3EA">
      <w:start w:val="1"/>
      <w:numFmt w:val="lowerRoman"/>
      <w:lvlText w:val="%6."/>
      <w:lvlJc w:val="left"/>
      <w:pPr>
        <w:tabs>
          <w:tab w:val="num" w:pos="4254"/>
        </w:tabs>
        <w:ind w:left="4538" w:hanging="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490057C">
      <w:start w:val="1"/>
      <w:numFmt w:val="decimal"/>
      <w:lvlText w:val="%7."/>
      <w:lvlJc w:val="left"/>
      <w:pPr>
        <w:tabs>
          <w:tab w:val="num" w:pos="4963"/>
        </w:tabs>
        <w:ind w:left="5247" w:hanging="5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32C7A02">
      <w:start w:val="1"/>
      <w:numFmt w:val="lowerLetter"/>
      <w:lvlText w:val="%8."/>
      <w:lvlJc w:val="left"/>
      <w:pPr>
        <w:tabs>
          <w:tab w:val="num" w:pos="5672"/>
        </w:tabs>
        <w:ind w:left="5956" w:hanging="4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8AD7D8">
      <w:start w:val="1"/>
      <w:numFmt w:val="lowerRoman"/>
      <w:lvlText w:val="%9."/>
      <w:lvlJc w:val="left"/>
      <w:pPr>
        <w:tabs>
          <w:tab w:val="num" w:pos="6381"/>
        </w:tabs>
        <w:ind w:left="6665" w:hanging="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EC75D76"/>
    <w:multiLevelType w:val="hybridMultilevel"/>
    <w:tmpl w:val="790ADE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07135A2"/>
    <w:multiLevelType w:val="hybridMultilevel"/>
    <w:tmpl w:val="20A253CA"/>
    <w:numStyleLink w:val="Zaimportowanystyl5"/>
  </w:abstractNum>
  <w:abstractNum w:abstractNumId="25" w15:restartNumberingAfterBreak="0">
    <w:nsid w:val="509A5B74"/>
    <w:multiLevelType w:val="hybridMultilevel"/>
    <w:tmpl w:val="DA20AB42"/>
    <w:numStyleLink w:val="Zaimportowanystyl8"/>
  </w:abstractNum>
  <w:abstractNum w:abstractNumId="26" w15:restartNumberingAfterBreak="0">
    <w:nsid w:val="50F056E0"/>
    <w:multiLevelType w:val="hybridMultilevel"/>
    <w:tmpl w:val="8C786EE4"/>
    <w:numStyleLink w:val="Zaimportowanystyl12"/>
  </w:abstractNum>
  <w:abstractNum w:abstractNumId="27" w15:restartNumberingAfterBreak="0">
    <w:nsid w:val="542D0D34"/>
    <w:multiLevelType w:val="hybridMultilevel"/>
    <w:tmpl w:val="5298055C"/>
    <w:numStyleLink w:val="Litery"/>
  </w:abstractNum>
  <w:abstractNum w:abstractNumId="28" w15:restartNumberingAfterBreak="0">
    <w:nsid w:val="55CC4B71"/>
    <w:multiLevelType w:val="hybridMultilevel"/>
    <w:tmpl w:val="C37AD2D6"/>
    <w:numStyleLink w:val="Zaimportowanystyl2"/>
  </w:abstractNum>
  <w:abstractNum w:abstractNumId="29" w15:restartNumberingAfterBreak="0">
    <w:nsid w:val="57260790"/>
    <w:multiLevelType w:val="hybridMultilevel"/>
    <w:tmpl w:val="90FEE34E"/>
    <w:numStyleLink w:val="Zaimportowanystyl6"/>
  </w:abstractNum>
  <w:abstractNum w:abstractNumId="30" w15:restartNumberingAfterBreak="0">
    <w:nsid w:val="5868647F"/>
    <w:multiLevelType w:val="hybridMultilevel"/>
    <w:tmpl w:val="6E7627FE"/>
    <w:styleLink w:val="Zaimportowanystyl16"/>
    <w:lvl w:ilvl="0" w:tplc="92E4C2D8">
      <w:start w:val="1"/>
      <w:numFmt w:val="lowerLetter"/>
      <w:lvlText w:val="%1)"/>
      <w:lvlJc w:val="left"/>
      <w:pPr>
        <w:tabs>
          <w:tab w:val="num" w:pos="709"/>
        </w:tabs>
        <w:ind w:left="1503" w:hanging="10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208A80">
      <w:start w:val="1"/>
      <w:numFmt w:val="lowerLetter"/>
      <w:lvlText w:val="%2."/>
      <w:lvlJc w:val="left"/>
      <w:pPr>
        <w:tabs>
          <w:tab w:val="num" w:pos="1418"/>
        </w:tabs>
        <w:ind w:left="2212" w:hanging="10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40A5D5E">
      <w:start w:val="1"/>
      <w:numFmt w:val="lowerRoman"/>
      <w:lvlText w:val="%3."/>
      <w:lvlJc w:val="left"/>
      <w:pPr>
        <w:tabs>
          <w:tab w:val="num" w:pos="2127"/>
        </w:tabs>
        <w:ind w:left="2921" w:hanging="9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7C8BB6E">
      <w:start w:val="1"/>
      <w:numFmt w:val="decimal"/>
      <w:lvlText w:val="%4."/>
      <w:lvlJc w:val="left"/>
      <w:pPr>
        <w:tabs>
          <w:tab w:val="num" w:pos="2836"/>
        </w:tabs>
        <w:ind w:left="3630" w:hanging="10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543354">
      <w:start w:val="1"/>
      <w:numFmt w:val="lowerLetter"/>
      <w:lvlText w:val="%5."/>
      <w:lvlJc w:val="left"/>
      <w:pPr>
        <w:tabs>
          <w:tab w:val="num" w:pos="3545"/>
        </w:tabs>
        <w:ind w:left="4339" w:hanging="10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483E2A">
      <w:start w:val="1"/>
      <w:numFmt w:val="lowerRoman"/>
      <w:lvlText w:val="%6."/>
      <w:lvlJc w:val="left"/>
      <w:pPr>
        <w:tabs>
          <w:tab w:val="num" w:pos="4254"/>
        </w:tabs>
        <w:ind w:left="5048" w:hanging="9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E247C3C">
      <w:start w:val="1"/>
      <w:numFmt w:val="decimal"/>
      <w:lvlText w:val="%7."/>
      <w:lvlJc w:val="left"/>
      <w:pPr>
        <w:tabs>
          <w:tab w:val="num" w:pos="4963"/>
        </w:tabs>
        <w:ind w:left="5757" w:hanging="10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6FE152C">
      <w:start w:val="1"/>
      <w:numFmt w:val="lowerLetter"/>
      <w:lvlText w:val="%8."/>
      <w:lvlJc w:val="left"/>
      <w:pPr>
        <w:tabs>
          <w:tab w:val="num" w:pos="5672"/>
        </w:tabs>
        <w:ind w:left="6466" w:hanging="10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DBAB2C8">
      <w:start w:val="1"/>
      <w:numFmt w:val="lowerRoman"/>
      <w:lvlText w:val="%9."/>
      <w:lvlJc w:val="left"/>
      <w:pPr>
        <w:tabs>
          <w:tab w:val="num" w:pos="6381"/>
        </w:tabs>
        <w:ind w:left="7175" w:hanging="92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5E2F734D"/>
    <w:multiLevelType w:val="hybridMultilevel"/>
    <w:tmpl w:val="C37AD2D6"/>
    <w:numStyleLink w:val="Zaimportowanystyl2"/>
  </w:abstractNum>
  <w:abstractNum w:abstractNumId="32" w15:restartNumberingAfterBreak="0">
    <w:nsid w:val="5E58253A"/>
    <w:multiLevelType w:val="hybridMultilevel"/>
    <w:tmpl w:val="50F06548"/>
    <w:numStyleLink w:val="Zaimportowanystyl3"/>
  </w:abstractNum>
  <w:abstractNum w:abstractNumId="33" w15:restartNumberingAfterBreak="0">
    <w:nsid w:val="5E61081A"/>
    <w:multiLevelType w:val="hybridMultilevel"/>
    <w:tmpl w:val="07665346"/>
    <w:numStyleLink w:val="Zaimportowanystyl4"/>
  </w:abstractNum>
  <w:abstractNum w:abstractNumId="34" w15:restartNumberingAfterBreak="0">
    <w:nsid w:val="5FCF4086"/>
    <w:multiLevelType w:val="hybridMultilevel"/>
    <w:tmpl w:val="4E4C16E2"/>
    <w:styleLink w:val="Zaimportowanystyl15"/>
    <w:lvl w:ilvl="0" w:tplc="44EA4E14">
      <w:start w:val="1"/>
      <w:numFmt w:val="decimal"/>
      <w:lvlText w:val="%1."/>
      <w:lvlJc w:val="left"/>
      <w:pPr>
        <w:ind w:left="42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FFA51D4">
      <w:start w:val="1"/>
      <w:numFmt w:val="lowerLetter"/>
      <w:lvlText w:val="%2."/>
      <w:lvlJc w:val="left"/>
      <w:pPr>
        <w:ind w:left="11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7040E0C">
      <w:start w:val="1"/>
      <w:numFmt w:val="lowerRoman"/>
      <w:lvlText w:val="%3."/>
      <w:lvlJc w:val="left"/>
      <w:pPr>
        <w:ind w:left="186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8ECAA8">
      <w:start w:val="1"/>
      <w:numFmt w:val="decimal"/>
      <w:lvlText w:val="%4."/>
      <w:lvlJc w:val="left"/>
      <w:pPr>
        <w:ind w:left="258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D146A64">
      <w:start w:val="1"/>
      <w:numFmt w:val="lowerLetter"/>
      <w:lvlText w:val="%5."/>
      <w:lvlJc w:val="left"/>
      <w:pPr>
        <w:ind w:left="330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1ECB210">
      <w:start w:val="1"/>
      <w:numFmt w:val="lowerRoman"/>
      <w:lvlText w:val="%6."/>
      <w:lvlJc w:val="left"/>
      <w:pPr>
        <w:ind w:left="402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C2CC5A">
      <w:start w:val="1"/>
      <w:numFmt w:val="decimal"/>
      <w:lvlText w:val="%7."/>
      <w:lvlJc w:val="left"/>
      <w:pPr>
        <w:ind w:left="474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B28F892">
      <w:start w:val="1"/>
      <w:numFmt w:val="lowerLetter"/>
      <w:lvlText w:val="%8."/>
      <w:lvlJc w:val="left"/>
      <w:pPr>
        <w:ind w:left="5466" w:hanging="42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366E28">
      <w:start w:val="1"/>
      <w:numFmt w:val="lowerRoman"/>
      <w:lvlText w:val="%9."/>
      <w:lvlJc w:val="left"/>
      <w:pPr>
        <w:ind w:left="6186" w:hanging="3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0433CD8"/>
    <w:multiLevelType w:val="hybridMultilevel"/>
    <w:tmpl w:val="C30AF61A"/>
    <w:styleLink w:val="Numery"/>
    <w:lvl w:ilvl="0" w:tplc="D44E3CB4">
      <w:start w:val="1"/>
      <w:numFmt w:val="decimal"/>
      <w:lvlText w:val="%1."/>
      <w:lvlJc w:val="left"/>
      <w:pPr>
        <w:ind w:left="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DE9F8E">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A7C4C72">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EAE89F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42A425A">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77200D2">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2E942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F7614A2">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52440AE">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8CC1BBC"/>
    <w:multiLevelType w:val="hybridMultilevel"/>
    <w:tmpl w:val="FEE2C60C"/>
    <w:numStyleLink w:val="Zaimportowanystyl14"/>
  </w:abstractNum>
  <w:abstractNum w:abstractNumId="37" w15:restartNumberingAfterBreak="0">
    <w:nsid w:val="6938689D"/>
    <w:multiLevelType w:val="hybridMultilevel"/>
    <w:tmpl w:val="D7EE764C"/>
    <w:lvl w:ilvl="0" w:tplc="A75C0CB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9C2977"/>
    <w:multiLevelType w:val="hybridMultilevel"/>
    <w:tmpl w:val="28A24242"/>
    <w:lvl w:ilvl="0" w:tplc="59E2B864">
      <w:start w:val="1"/>
      <w:numFmt w:val="decimal"/>
      <w:lvlText w:val="%1."/>
      <w:lvlJc w:val="left"/>
      <w:pPr>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39" w15:restartNumberingAfterBreak="0">
    <w:nsid w:val="6B7E16C7"/>
    <w:multiLevelType w:val="hybridMultilevel"/>
    <w:tmpl w:val="4110842E"/>
    <w:numStyleLink w:val="Zaimportowanystyl11"/>
  </w:abstractNum>
  <w:abstractNum w:abstractNumId="40" w15:restartNumberingAfterBreak="0">
    <w:nsid w:val="6BCD78B1"/>
    <w:multiLevelType w:val="hybridMultilevel"/>
    <w:tmpl w:val="FEE2C60C"/>
    <w:styleLink w:val="Zaimportowanystyl14"/>
    <w:lvl w:ilvl="0" w:tplc="48EC074E">
      <w:start w:val="1"/>
      <w:numFmt w:val="decimal"/>
      <w:lvlText w:val="%1)"/>
      <w:lvlJc w:val="left"/>
      <w:pPr>
        <w:tabs>
          <w:tab w:val="num" w:pos="709"/>
        </w:tabs>
        <w:ind w:left="851"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BDC65D0">
      <w:start w:val="1"/>
      <w:numFmt w:val="lowerLetter"/>
      <w:lvlText w:val="%2."/>
      <w:lvlJc w:val="left"/>
      <w:pPr>
        <w:tabs>
          <w:tab w:val="num" w:pos="1418"/>
        </w:tabs>
        <w:ind w:left="1560" w:hanging="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9AFE84">
      <w:start w:val="1"/>
      <w:numFmt w:val="lowerRoman"/>
      <w:lvlText w:val="%3."/>
      <w:lvlJc w:val="left"/>
      <w:pPr>
        <w:tabs>
          <w:tab w:val="num" w:pos="2127"/>
        </w:tabs>
        <w:ind w:left="2269" w:hanging="3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672E066">
      <w:start w:val="1"/>
      <w:numFmt w:val="decimal"/>
      <w:lvlText w:val="%4."/>
      <w:lvlJc w:val="left"/>
      <w:pPr>
        <w:tabs>
          <w:tab w:val="num" w:pos="2836"/>
        </w:tabs>
        <w:ind w:left="2978" w:hanging="3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EEA94DA">
      <w:start w:val="1"/>
      <w:numFmt w:val="lowerLetter"/>
      <w:lvlText w:val="%5."/>
      <w:lvlJc w:val="left"/>
      <w:pPr>
        <w:tabs>
          <w:tab w:val="num" w:pos="3545"/>
        </w:tabs>
        <w:ind w:left="3687" w:hanging="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1E8A80">
      <w:start w:val="1"/>
      <w:numFmt w:val="lowerRoman"/>
      <w:lvlText w:val="%6."/>
      <w:lvlJc w:val="left"/>
      <w:pPr>
        <w:tabs>
          <w:tab w:val="num" w:pos="4254"/>
        </w:tabs>
        <w:ind w:left="4396" w:hanging="3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1A834A">
      <w:start w:val="1"/>
      <w:numFmt w:val="decimal"/>
      <w:lvlText w:val="%7."/>
      <w:lvlJc w:val="left"/>
      <w:pPr>
        <w:tabs>
          <w:tab w:val="num" w:pos="4963"/>
        </w:tabs>
        <w:ind w:left="5105" w:hanging="3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D96772C">
      <w:start w:val="1"/>
      <w:numFmt w:val="lowerLetter"/>
      <w:lvlText w:val="%8."/>
      <w:lvlJc w:val="left"/>
      <w:pPr>
        <w:tabs>
          <w:tab w:val="num" w:pos="5672"/>
        </w:tabs>
        <w:ind w:left="5814"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00202BE">
      <w:start w:val="1"/>
      <w:numFmt w:val="lowerRoman"/>
      <w:lvlText w:val="%9."/>
      <w:lvlJc w:val="left"/>
      <w:pPr>
        <w:tabs>
          <w:tab w:val="num" w:pos="6381"/>
        </w:tabs>
        <w:ind w:left="6523" w:hanging="2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7190781E"/>
    <w:multiLevelType w:val="hybridMultilevel"/>
    <w:tmpl w:val="DD8AA62A"/>
    <w:styleLink w:val="Zaimportowanystyl7"/>
    <w:lvl w:ilvl="0" w:tplc="14125D6C">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5882E70">
      <w:start w:val="1"/>
      <w:numFmt w:val="lowerLetter"/>
      <w:lvlText w:val="%2."/>
      <w:lvlJc w:val="left"/>
      <w:pPr>
        <w:tabs>
          <w:tab w:val="left" w:pos="426"/>
        </w:tabs>
        <w:ind w:left="11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AF2D31E">
      <w:start w:val="1"/>
      <w:numFmt w:val="lowerRoman"/>
      <w:lvlText w:val="%3."/>
      <w:lvlJc w:val="left"/>
      <w:pPr>
        <w:tabs>
          <w:tab w:val="left" w:pos="426"/>
        </w:tabs>
        <w:ind w:left="186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00631E4">
      <w:start w:val="1"/>
      <w:numFmt w:val="decimal"/>
      <w:lvlText w:val="%4."/>
      <w:lvlJc w:val="left"/>
      <w:pPr>
        <w:tabs>
          <w:tab w:val="left" w:pos="426"/>
        </w:tabs>
        <w:ind w:left="25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EC7EAC">
      <w:start w:val="1"/>
      <w:numFmt w:val="lowerLetter"/>
      <w:lvlText w:val="%5."/>
      <w:lvlJc w:val="left"/>
      <w:pPr>
        <w:tabs>
          <w:tab w:val="left" w:pos="426"/>
        </w:tabs>
        <w:ind w:left="33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FBA6FA0">
      <w:start w:val="1"/>
      <w:numFmt w:val="lowerRoman"/>
      <w:lvlText w:val="%6."/>
      <w:lvlJc w:val="left"/>
      <w:pPr>
        <w:tabs>
          <w:tab w:val="left" w:pos="426"/>
        </w:tabs>
        <w:ind w:left="402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1C1B2E">
      <w:start w:val="1"/>
      <w:numFmt w:val="decimal"/>
      <w:lvlText w:val="%7."/>
      <w:lvlJc w:val="left"/>
      <w:pPr>
        <w:tabs>
          <w:tab w:val="left" w:pos="426"/>
        </w:tabs>
        <w:ind w:left="47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F26395E">
      <w:start w:val="1"/>
      <w:numFmt w:val="lowerLetter"/>
      <w:lvlText w:val="%8."/>
      <w:lvlJc w:val="left"/>
      <w:pPr>
        <w:tabs>
          <w:tab w:val="left" w:pos="426"/>
        </w:tabs>
        <w:ind w:left="54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480C98">
      <w:start w:val="1"/>
      <w:numFmt w:val="lowerRoman"/>
      <w:lvlText w:val="%9."/>
      <w:lvlJc w:val="left"/>
      <w:pPr>
        <w:tabs>
          <w:tab w:val="left" w:pos="426"/>
        </w:tabs>
        <w:ind w:left="6186" w:hanging="29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20037EA"/>
    <w:multiLevelType w:val="hybridMultilevel"/>
    <w:tmpl w:val="B0E6EBCA"/>
    <w:lvl w:ilvl="0" w:tplc="04150011">
      <w:start w:val="1"/>
      <w:numFmt w:val="decimal"/>
      <w:lvlText w:val="%1)"/>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421" w:hanging="421"/>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C56BBB8">
      <w:start w:val="1"/>
      <w:numFmt w:val="upperLetter"/>
      <w:lvlText w:val="%2."/>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C47D44">
      <w:start w:val="1"/>
      <w:numFmt w:val="upperLetter"/>
      <w:lvlText w:val="%3."/>
      <w:lvlJc w:val="left"/>
      <w:pPr>
        <w:tabs>
          <w:tab w:val="left" w:pos="1141"/>
          <w:tab w:val="left" w:pos="1440"/>
          <w:tab w:val="left" w:pos="2880"/>
          <w:tab w:val="left" w:pos="3600"/>
          <w:tab w:val="left" w:pos="4320"/>
          <w:tab w:val="left" w:pos="5040"/>
          <w:tab w:val="left" w:pos="5760"/>
          <w:tab w:val="left" w:pos="6480"/>
          <w:tab w:val="left" w:pos="7200"/>
          <w:tab w:val="left" w:pos="7920"/>
        </w:tabs>
        <w:ind w:left="2842"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389C5C">
      <w:start w:val="1"/>
      <w:numFmt w:val="upperLetter"/>
      <w:lvlText w:val="%4."/>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3386C90">
      <w:start w:val="1"/>
      <w:numFmt w:val="upperLetter"/>
      <w:lvlText w:val="%5."/>
      <w:lvlJc w:val="left"/>
      <w:pPr>
        <w:tabs>
          <w:tab w:val="left" w:pos="1141"/>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82CBBAE">
      <w:start w:val="1"/>
      <w:numFmt w:val="upperLetter"/>
      <w:lvlText w:val="%6."/>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C4D724">
      <w:start w:val="1"/>
      <w:numFmt w:val="upperLetter"/>
      <w:lvlText w:val="%7."/>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20EC5B4">
      <w:start w:val="1"/>
      <w:numFmt w:val="upperLetter"/>
      <w:lvlText w:val="%8."/>
      <w:lvlJc w:val="left"/>
      <w:pPr>
        <w:tabs>
          <w:tab w:val="left" w:pos="1141"/>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DFCD6D0">
      <w:start w:val="1"/>
      <w:numFmt w:val="upperLetter"/>
      <w:lvlText w:val="%9."/>
      <w:lvlJc w:val="left"/>
      <w:pPr>
        <w:tabs>
          <w:tab w:val="left" w:pos="1141"/>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727D7278"/>
    <w:multiLevelType w:val="hybridMultilevel"/>
    <w:tmpl w:val="8E8E863C"/>
    <w:styleLink w:val="Zaimportowanystyl10"/>
    <w:lvl w:ilvl="0" w:tplc="489E58E4">
      <w:start w:val="1"/>
      <w:numFmt w:val="decimal"/>
      <w:lvlText w:val="%1)"/>
      <w:lvlJc w:val="left"/>
      <w:pPr>
        <w:ind w:left="567" w:hanging="2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494EA26">
      <w:start w:val="1"/>
      <w:numFmt w:val="decimal"/>
      <w:lvlText w:val="%2."/>
      <w:lvlJc w:val="left"/>
      <w:pPr>
        <w:ind w:left="12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E94C1FC">
      <w:start w:val="1"/>
      <w:numFmt w:val="decimal"/>
      <w:lvlText w:val="%3."/>
      <w:lvlJc w:val="left"/>
      <w:pPr>
        <w:ind w:left="19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80AA9E">
      <w:start w:val="1"/>
      <w:numFmt w:val="decimal"/>
      <w:lvlText w:val="%4."/>
      <w:lvlJc w:val="left"/>
      <w:pPr>
        <w:ind w:left="26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65C528A">
      <w:start w:val="1"/>
      <w:numFmt w:val="decimal"/>
      <w:lvlText w:val="%5."/>
      <w:lvlJc w:val="left"/>
      <w:pPr>
        <w:ind w:left="338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E9DAC">
      <w:start w:val="1"/>
      <w:numFmt w:val="decimal"/>
      <w:lvlText w:val="%6."/>
      <w:lvlJc w:val="left"/>
      <w:pPr>
        <w:ind w:left="410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947F92">
      <w:start w:val="1"/>
      <w:numFmt w:val="decimal"/>
      <w:lvlText w:val="%7."/>
      <w:lvlJc w:val="left"/>
      <w:pPr>
        <w:ind w:left="482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D6642C">
      <w:start w:val="1"/>
      <w:numFmt w:val="decimal"/>
      <w:lvlText w:val="%8."/>
      <w:lvlJc w:val="left"/>
      <w:pPr>
        <w:ind w:left="554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37AA34A">
      <w:start w:val="1"/>
      <w:numFmt w:val="decimal"/>
      <w:lvlText w:val="%9."/>
      <w:lvlJc w:val="left"/>
      <w:pPr>
        <w:ind w:left="6261" w:hanging="50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7829121B"/>
    <w:multiLevelType w:val="hybridMultilevel"/>
    <w:tmpl w:val="8E8E863C"/>
    <w:numStyleLink w:val="Zaimportowanystyl10"/>
  </w:abstractNum>
  <w:abstractNum w:abstractNumId="45" w15:restartNumberingAfterBreak="0">
    <w:nsid w:val="78FF3007"/>
    <w:multiLevelType w:val="hybridMultilevel"/>
    <w:tmpl w:val="8C786EE4"/>
    <w:styleLink w:val="Zaimportowanystyl12"/>
    <w:lvl w:ilvl="0" w:tplc="BA108622">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D82844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2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DA5EEE">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198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306DDD8">
      <w:start w:val="1"/>
      <w:numFmt w:val="lowerRoman"/>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2700" w:hanging="5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3142E98">
      <w:start w:val="1"/>
      <w:numFmt w:val="decimal"/>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342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BA8EFF8">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14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0B80E12">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486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24258E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5580"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0CA070">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7997"/>
        </w:tabs>
        <w:ind w:left="630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79EA664C"/>
    <w:multiLevelType w:val="hybridMultilevel"/>
    <w:tmpl w:val="66449A62"/>
    <w:styleLink w:val="Zaimportowanystyl9"/>
    <w:lvl w:ilvl="0" w:tplc="4624401C">
      <w:start w:val="1"/>
      <w:numFmt w:val="decimal"/>
      <w:lvlText w:val="%1."/>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B5AF62C">
      <w:start w:val="1"/>
      <w:numFmt w:val="decimal"/>
      <w:lvlText w:val="%2."/>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60334">
      <w:start w:val="1"/>
      <w:numFmt w:val="decimal"/>
      <w:lvlText w:val="%3."/>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900DE8C">
      <w:start w:val="1"/>
      <w:numFmt w:val="decimal"/>
      <w:lvlText w:val="%4."/>
      <w:lvlJc w:val="left"/>
      <w:pPr>
        <w:ind w:left="18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BA0140E">
      <w:start w:val="1"/>
      <w:numFmt w:val="decimal"/>
      <w:lvlText w:val="%5."/>
      <w:lvlJc w:val="left"/>
      <w:pPr>
        <w:ind w:left="258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786F062">
      <w:start w:val="1"/>
      <w:numFmt w:val="decimal"/>
      <w:lvlText w:val="%6."/>
      <w:lvlJc w:val="left"/>
      <w:pPr>
        <w:ind w:left="330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9615C6">
      <w:start w:val="1"/>
      <w:numFmt w:val="decimal"/>
      <w:lvlText w:val="%7."/>
      <w:lvlJc w:val="left"/>
      <w:pPr>
        <w:ind w:left="402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FC2113E">
      <w:start w:val="1"/>
      <w:numFmt w:val="decimal"/>
      <w:lvlText w:val="%8."/>
      <w:lvlJc w:val="left"/>
      <w:pPr>
        <w:ind w:left="474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3D0845A">
      <w:start w:val="1"/>
      <w:numFmt w:val="decimal"/>
      <w:lvlText w:val="%9."/>
      <w:lvlJc w:val="left"/>
      <w:pPr>
        <w:ind w:left="5466"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7A351573"/>
    <w:multiLevelType w:val="hybridMultilevel"/>
    <w:tmpl w:val="07665346"/>
    <w:styleLink w:val="Zaimportowanystyl4"/>
    <w:lvl w:ilvl="0" w:tplc="20FA64EE">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FDCC79E">
      <w:start w:val="1"/>
      <w:numFmt w:val="lowerLetter"/>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F4A7814">
      <w:start w:val="1"/>
      <w:numFmt w:val="lowerRoman"/>
      <w:lvlText w:val="%3."/>
      <w:lvlJc w:val="left"/>
      <w:pPr>
        <w:ind w:left="18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9C850E">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F52068E">
      <w:start w:val="1"/>
      <w:numFmt w:val="lowerLetter"/>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F68132E">
      <w:start w:val="1"/>
      <w:numFmt w:val="lowerRoman"/>
      <w:lvlText w:val="%6."/>
      <w:lvlJc w:val="left"/>
      <w:pPr>
        <w:ind w:left="40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D7C584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5564DA8">
      <w:start w:val="1"/>
      <w:numFmt w:val="lowerLetter"/>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3F8A090">
      <w:start w:val="1"/>
      <w:numFmt w:val="lowerRoman"/>
      <w:lvlText w:val="%9."/>
      <w:lvlJc w:val="left"/>
      <w:pPr>
        <w:ind w:left="61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DCA13BB"/>
    <w:multiLevelType w:val="hybridMultilevel"/>
    <w:tmpl w:val="5298055C"/>
    <w:styleLink w:val="Litery"/>
    <w:lvl w:ilvl="0" w:tplc="17CE96B6">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E00944E">
      <w:start w:val="1"/>
      <w:numFmt w:val="upperLetter"/>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68C403C">
      <w:start w:val="1"/>
      <w:numFmt w:val="upperLetter"/>
      <w:lvlText w:val="%3."/>
      <w:lvlJc w:val="left"/>
      <w:pPr>
        <w:tabs>
          <w:tab w:val="left" w:pos="720"/>
          <w:tab w:val="left" w:pos="1440"/>
          <w:tab w:val="left" w:pos="2880"/>
          <w:tab w:val="left" w:pos="3600"/>
          <w:tab w:val="left" w:pos="4320"/>
          <w:tab w:val="left" w:pos="5040"/>
          <w:tab w:val="left" w:pos="5760"/>
          <w:tab w:val="left" w:pos="6480"/>
          <w:tab w:val="left" w:pos="7200"/>
          <w:tab w:val="left" w:pos="7920"/>
        </w:tabs>
        <w:ind w:left="2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8C091D8">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5CE782">
      <w:start w:val="1"/>
      <w:numFmt w:val="upperLetter"/>
      <w:lvlText w:val="%5."/>
      <w:lvlJc w:val="left"/>
      <w:pPr>
        <w:tabs>
          <w:tab w:val="left" w:pos="720"/>
          <w:tab w:val="left" w:pos="1440"/>
          <w:tab w:val="left" w:pos="2160"/>
          <w:tab w:val="left" w:pos="2880"/>
          <w:tab w:val="left" w:pos="3600"/>
          <w:tab w:val="left" w:pos="5040"/>
          <w:tab w:val="left" w:pos="5760"/>
          <w:tab w:val="left" w:pos="6480"/>
          <w:tab w:val="left" w:pos="7200"/>
          <w:tab w:val="left" w:pos="7920"/>
        </w:tabs>
        <w:ind w:left="4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6A7F9E">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A4EFB02">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6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32831EA">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s>
        <w:ind w:left="7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A89654">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8421" w:hanging="4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7E276F84"/>
    <w:multiLevelType w:val="hybridMultilevel"/>
    <w:tmpl w:val="DD8AA62A"/>
    <w:numStyleLink w:val="Zaimportowanystyl7"/>
  </w:abstractNum>
  <w:abstractNum w:abstractNumId="50" w15:restartNumberingAfterBreak="0">
    <w:nsid w:val="7E8A53EE"/>
    <w:multiLevelType w:val="hybridMultilevel"/>
    <w:tmpl w:val="4110842E"/>
    <w:styleLink w:val="Zaimportowanystyl11"/>
    <w:lvl w:ilvl="0" w:tplc="4F42F734">
      <w:start w:val="1"/>
      <w:numFmt w:val="lowerLetter"/>
      <w:lvlText w:val="%1)"/>
      <w:lvlJc w:val="left"/>
      <w:pPr>
        <w:tabs>
          <w:tab w:val="num" w:pos="709"/>
        </w:tabs>
        <w:ind w:left="851"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CDC2214">
      <w:start w:val="1"/>
      <w:numFmt w:val="decimal"/>
      <w:lvlText w:val="%2."/>
      <w:lvlJc w:val="left"/>
      <w:pPr>
        <w:tabs>
          <w:tab w:val="num" w:pos="1145"/>
        </w:tabs>
        <w:ind w:left="12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5E40304">
      <w:start w:val="1"/>
      <w:numFmt w:val="decimal"/>
      <w:lvlText w:val="%3."/>
      <w:lvlJc w:val="left"/>
      <w:pPr>
        <w:tabs>
          <w:tab w:val="num" w:pos="1865"/>
        </w:tabs>
        <w:ind w:left="20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F6F5F4">
      <w:start w:val="1"/>
      <w:numFmt w:val="decimal"/>
      <w:lvlText w:val="%4."/>
      <w:lvlJc w:val="left"/>
      <w:pPr>
        <w:tabs>
          <w:tab w:val="num" w:pos="2585"/>
        </w:tabs>
        <w:ind w:left="27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AE29942">
      <w:start w:val="1"/>
      <w:numFmt w:val="decimal"/>
      <w:lvlText w:val="%5."/>
      <w:lvlJc w:val="left"/>
      <w:pPr>
        <w:tabs>
          <w:tab w:val="num" w:pos="3305"/>
        </w:tabs>
        <w:ind w:left="344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9CCD3E2">
      <w:start w:val="1"/>
      <w:numFmt w:val="decimal"/>
      <w:lvlText w:val="%6."/>
      <w:lvlJc w:val="left"/>
      <w:pPr>
        <w:tabs>
          <w:tab w:val="num" w:pos="4025"/>
        </w:tabs>
        <w:ind w:left="416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04F548">
      <w:start w:val="1"/>
      <w:numFmt w:val="decimal"/>
      <w:lvlText w:val="%7."/>
      <w:lvlJc w:val="left"/>
      <w:pPr>
        <w:tabs>
          <w:tab w:val="num" w:pos="4745"/>
        </w:tabs>
        <w:ind w:left="488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1C016A6">
      <w:start w:val="1"/>
      <w:numFmt w:val="decimal"/>
      <w:lvlText w:val="%8."/>
      <w:lvlJc w:val="left"/>
      <w:pPr>
        <w:tabs>
          <w:tab w:val="num" w:pos="5465"/>
        </w:tabs>
        <w:ind w:left="560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CD47688">
      <w:start w:val="1"/>
      <w:numFmt w:val="decimal"/>
      <w:lvlText w:val="%9."/>
      <w:lvlJc w:val="left"/>
      <w:pPr>
        <w:tabs>
          <w:tab w:val="num" w:pos="6185"/>
        </w:tabs>
        <w:ind w:left="6327" w:hanging="72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2"/>
  </w:num>
  <w:num w:numId="2">
    <w:abstractNumId w:val="1"/>
  </w:num>
  <w:num w:numId="3">
    <w:abstractNumId w:val="17"/>
  </w:num>
  <w:num w:numId="4">
    <w:abstractNumId w:val="31"/>
    <w:lvlOverride w:ilvl="0">
      <w:lvl w:ilvl="0" w:tplc="01160B20">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5">
    <w:abstractNumId w:val="31"/>
    <w:lvlOverride w:ilvl="0">
      <w:lvl w:ilvl="0" w:tplc="01160B2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6F413A0">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4C617E0">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B63A3A">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9825368">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686B62E">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2243A1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324CAEE">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2D45028">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15"/>
  </w:num>
  <w:num w:numId="7">
    <w:abstractNumId w:val="32"/>
  </w:num>
  <w:num w:numId="8">
    <w:abstractNumId w:val="32"/>
    <w:lvlOverride w:ilvl="0">
      <w:lvl w:ilvl="0" w:tplc="0BC84C66">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390F472">
        <w:start w:val="1"/>
        <w:numFmt w:val="lowerLetter"/>
        <w:lvlText w:val="%2."/>
        <w:lvlJc w:val="left"/>
        <w:pPr>
          <w:tabs>
            <w:tab w:val="left" w:pos="426"/>
          </w:tabs>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CA8A79E">
        <w:start w:val="1"/>
        <w:numFmt w:val="lowerRoman"/>
        <w:lvlText w:val="%3."/>
        <w:lvlJc w:val="left"/>
        <w:pPr>
          <w:tabs>
            <w:tab w:val="left" w:pos="426"/>
          </w:tabs>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C0805AA">
        <w:start w:val="1"/>
        <w:numFmt w:val="decimal"/>
        <w:lvlText w:val="%4."/>
        <w:lvlJc w:val="left"/>
        <w:pPr>
          <w:tabs>
            <w:tab w:val="left" w:pos="426"/>
          </w:tabs>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67EC052">
        <w:start w:val="1"/>
        <w:numFmt w:val="lowerLetter"/>
        <w:lvlText w:val="%5."/>
        <w:lvlJc w:val="left"/>
        <w:pPr>
          <w:tabs>
            <w:tab w:val="left" w:pos="426"/>
          </w:tabs>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FDA4A92">
        <w:start w:val="1"/>
        <w:numFmt w:val="lowerRoman"/>
        <w:lvlText w:val="%6."/>
        <w:lvlJc w:val="left"/>
        <w:pPr>
          <w:tabs>
            <w:tab w:val="left" w:pos="426"/>
          </w:tabs>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54EE90">
        <w:start w:val="1"/>
        <w:numFmt w:val="decimal"/>
        <w:lvlText w:val="%7."/>
        <w:lvlJc w:val="left"/>
        <w:pPr>
          <w:tabs>
            <w:tab w:val="left" w:pos="426"/>
          </w:tabs>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72C1D44">
        <w:start w:val="1"/>
        <w:numFmt w:val="lowerLetter"/>
        <w:lvlText w:val="%8."/>
        <w:lvlJc w:val="left"/>
        <w:pPr>
          <w:tabs>
            <w:tab w:val="left" w:pos="426"/>
          </w:tabs>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202DBBE">
        <w:start w:val="1"/>
        <w:numFmt w:val="lowerRoman"/>
        <w:lvlText w:val="%9."/>
        <w:lvlJc w:val="left"/>
        <w:pPr>
          <w:tabs>
            <w:tab w:val="left" w:pos="426"/>
          </w:tabs>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9">
    <w:abstractNumId w:val="32"/>
    <w:lvlOverride w:ilvl="0">
      <w:lvl w:ilvl="0" w:tplc="0BC84C66">
        <w:start w:val="1"/>
        <w:numFmt w:val="decimal"/>
        <w:lvlText w:val="%1."/>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390F47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CA8A79E">
        <w:start w:val="1"/>
        <w:numFmt w:val="lowerRoman"/>
        <w:lvlText w:val="%3."/>
        <w:lvlJc w:val="left"/>
        <w:pPr>
          <w:ind w:left="186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C0805AA">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67EC052">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FDA4A92">
        <w:start w:val="1"/>
        <w:numFmt w:val="lowerRoman"/>
        <w:lvlText w:val="%6."/>
        <w:lvlJc w:val="left"/>
        <w:pPr>
          <w:ind w:left="4025" w:hanging="3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54EE90">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72C1D44">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202DBBE">
        <w:start w:val="1"/>
        <w:numFmt w:val="lowerRoman"/>
        <w:lvlText w:val="%9."/>
        <w:lvlJc w:val="left"/>
        <w:pPr>
          <w:ind w:left="6185" w:hanging="359"/>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0">
    <w:abstractNumId w:val="32"/>
    <w:lvlOverride w:ilvl="0">
      <w:lvl w:ilvl="0" w:tplc="0BC84C66">
        <w:start w:val="1"/>
        <w:numFmt w:val="decimal"/>
        <w:lvlText w:val="%1."/>
        <w:lvlJc w:val="left"/>
        <w:pPr>
          <w:ind w:left="496" w:hanging="496"/>
        </w:pPr>
        <w:rPr>
          <w:rFonts w:hAnsi="Arial Unicode MS"/>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6390F472">
        <w:start w:val="1"/>
        <w:numFmt w:val="lowerLetter"/>
        <w:lvlText w:val="%2."/>
        <w:lvlJc w:val="left"/>
        <w:pPr>
          <w:ind w:left="12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7CA8A79E">
        <w:start w:val="1"/>
        <w:numFmt w:val="lowerRoman"/>
        <w:lvlText w:val="%3."/>
        <w:lvlJc w:val="left"/>
        <w:pPr>
          <w:ind w:left="192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C0805AA">
        <w:start w:val="1"/>
        <w:numFmt w:val="decimal"/>
        <w:lvlText w:val="%4."/>
        <w:lvlJc w:val="left"/>
        <w:pPr>
          <w:ind w:left="265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A67EC052">
        <w:start w:val="1"/>
        <w:numFmt w:val="lowerLetter"/>
        <w:lvlText w:val="%5."/>
        <w:lvlJc w:val="left"/>
        <w:pPr>
          <w:ind w:left="337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FDA4A92">
        <w:start w:val="1"/>
        <w:numFmt w:val="lowerRoman"/>
        <w:lvlText w:val="%6."/>
        <w:lvlJc w:val="left"/>
        <w:pPr>
          <w:ind w:left="4088" w:hanging="44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4A54EE90">
        <w:start w:val="1"/>
        <w:numFmt w:val="decimal"/>
        <w:lvlText w:val="%7."/>
        <w:lvlJc w:val="left"/>
        <w:pPr>
          <w:ind w:left="481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72C1D44">
        <w:start w:val="1"/>
        <w:numFmt w:val="lowerLetter"/>
        <w:lvlText w:val="%8."/>
        <w:lvlJc w:val="left"/>
        <w:pPr>
          <w:ind w:left="5536" w:hanging="49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202DBBE">
        <w:start w:val="1"/>
        <w:numFmt w:val="lowerRoman"/>
        <w:lvlText w:val="%9."/>
        <w:lvlJc w:val="left"/>
        <w:pPr>
          <w:ind w:left="6248" w:hanging="441"/>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47"/>
  </w:num>
  <w:num w:numId="12">
    <w:abstractNumId w:val="33"/>
    <w:lvlOverride w:ilvl="0">
      <w:lvl w:ilvl="0" w:tplc="7E62E6AE">
        <w:start w:val="1"/>
        <w:numFmt w:val="decimal"/>
        <w:lvlText w:val="%1."/>
        <w:lvlJc w:val="left"/>
        <w:pPr>
          <w:ind w:left="426" w:hanging="426"/>
        </w:pPr>
        <w:rPr>
          <w:rFonts w:hAnsi="Arial Unicode MS"/>
          <w:b w:val="0"/>
          <w:i w:val="0"/>
          <w:caps w:val="0"/>
          <w:smallCaps w:val="0"/>
          <w:strike w:val="0"/>
          <w:dstrike w:val="0"/>
          <w:outline w:val="0"/>
          <w:emboss w:val="0"/>
          <w:imprint w:val="0"/>
          <w:spacing w:val="0"/>
          <w:w w:val="100"/>
          <w:kern w:val="0"/>
          <w:position w:val="0"/>
          <w:highlight w:val="none"/>
          <w:vertAlign w:val="baseline"/>
        </w:rPr>
      </w:lvl>
    </w:lvlOverride>
  </w:num>
  <w:num w:numId="13">
    <w:abstractNumId w:val="4"/>
  </w:num>
  <w:num w:numId="14">
    <w:abstractNumId w:val="14"/>
  </w:num>
  <w:num w:numId="15">
    <w:abstractNumId w:val="33"/>
    <w:lvlOverride w:ilvl="0">
      <w:startOverride w:val="2"/>
    </w:lvlOverride>
  </w:num>
  <w:num w:numId="16">
    <w:abstractNumId w:val="33"/>
    <w:lvlOverride w:ilvl="0">
      <w:lvl w:ilvl="0" w:tplc="7E62E6AE">
        <w:start w:val="1"/>
        <w:numFmt w:val="decimal"/>
        <w:lvlText w:val="%1."/>
        <w:lvlJc w:val="left"/>
        <w:pPr>
          <w:ind w:left="4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C7E586E">
        <w:start w:val="1"/>
        <w:numFmt w:val="lowerLetter"/>
        <w:lvlText w:val="%2."/>
        <w:lvlJc w:val="left"/>
        <w:pPr>
          <w:ind w:left="11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A4294E6">
        <w:start w:val="1"/>
        <w:numFmt w:val="lowerRoman"/>
        <w:lvlText w:val="%3."/>
        <w:lvlJc w:val="left"/>
        <w:pPr>
          <w:ind w:left="186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E5FA628C">
        <w:start w:val="1"/>
        <w:numFmt w:val="decimal"/>
        <w:lvlText w:val="%4."/>
        <w:lvlJc w:val="left"/>
        <w:pPr>
          <w:ind w:left="25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A5EF454">
        <w:start w:val="1"/>
        <w:numFmt w:val="lowerLetter"/>
        <w:lvlText w:val="%5."/>
        <w:lvlJc w:val="left"/>
        <w:pPr>
          <w:ind w:left="330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00D653A8">
        <w:start w:val="1"/>
        <w:numFmt w:val="lowerRoman"/>
        <w:lvlText w:val="%6."/>
        <w:lvlJc w:val="left"/>
        <w:pPr>
          <w:ind w:left="4026"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1A8EC36">
        <w:start w:val="1"/>
        <w:numFmt w:val="decimal"/>
        <w:lvlText w:val="%7."/>
        <w:lvlJc w:val="left"/>
        <w:pPr>
          <w:ind w:left="474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2D0476E">
        <w:start w:val="1"/>
        <w:numFmt w:val="lowerLetter"/>
        <w:lvlText w:val="%8."/>
        <w:lvlJc w:val="left"/>
        <w:pPr>
          <w:ind w:left="54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93E96F8">
        <w:start w:val="1"/>
        <w:numFmt w:val="lowerRoman"/>
        <w:lvlText w:val="%9."/>
        <w:lvlJc w:val="left"/>
        <w:pPr>
          <w:ind w:left="6186"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48"/>
  </w:num>
  <w:num w:numId="18">
    <w:abstractNumId w:val="27"/>
  </w:num>
  <w:num w:numId="19">
    <w:abstractNumId w:val="5"/>
  </w:num>
  <w:num w:numId="20">
    <w:abstractNumId w:val="29"/>
    <w:lvlOverride w:ilvl="0">
      <w:lvl w:ilvl="0" w:tplc="7CB49528">
        <w:start w:val="1"/>
        <w:numFmt w:val="decimal"/>
        <w:lvlText w:val="%1."/>
        <w:lvlJc w:val="left"/>
        <w:pPr>
          <w:ind w:left="4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1">
    <w:abstractNumId w:val="31"/>
    <w:lvlOverride w:ilvl="0">
      <w:lvl w:ilvl="0" w:tplc="01160B2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6F413A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4C617E0">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6FB63A3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9825368">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686B62E">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72243A1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1324CAE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2D45028">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
    <w:abstractNumId w:val="41"/>
  </w:num>
  <w:num w:numId="23">
    <w:abstractNumId w:val="49"/>
  </w:num>
  <w:num w:numId="24">
    <w:abstractNumId w:val="22"/>
  </w:num>
  <w:num w:numId="25">
    <w:abstractNumId w:val="25"/>
    <w:lvlOverride w:ilvl="0">
      <w:lvl w:ilvl="0" w:tplc="243EACAE">
        <w:start w:val="1"/>
        <w:numFmt w:val="decimal"/>
        <w:lvlText w:val="%1)"/>
        <w:lvlJc w:val="left"/>
        <w:pPr>
          <w:tabs>
            <w:tab w:val="num" w:pos="709"/>
          </w:tabs>
          <w:ind w:left="993" w:hanging="56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
    <w:abstractNumId w:val="49"/>
    <w:lvlOverride w:ilvl="0">
      <w:startOverride w:val="2"/>
    </w:lvlOverride>
  </w:num>
  <w:num w:numId="27">
    <w:abstractNumId w:val="46"/>
  </w:num>
  <w:num w:numId="28">
    <w:abstractNumId w:val="10"/>
  </w:num>
  <w:num w:numId="29">
    <w:abstractNumId w:val="43"/>
  </w:num>
  <w:num w:numId="30">
    <w:abstractNumId w:val="44"/>
  </w:num>
  <w:num w:numId="31">
    <w:abstractNumId w:val="50"/>
  </w:num>
  <w:num w:numId="32">
    <w:abstractNumId w:val="39"/>
  </w:num>
  <w:num w:numId="33">
    <w:abstractNumId w:val="45"/>
  </w:num>
  <w:num w:numId="34">
    <w:abstractNumId w:val="26"/>
  </w:num>
  <w:num w:numId="35">
    <w:abstractNumId w:val="40"/>
  </w:num>
  <w:num w:numId="36">
    <w:abstractNumId w:val="10"/>
    <w:lvlOverride w:ilvl="0">
      <w:startOverride w:val="1"/>
      <w:lvl w:ilvl="0" w:tplc="115075F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2"/>
      <w:lvl w:ilvl="1" w:tplc="DA8EFDC8">
        <w:start w:val="2"/>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9D5C59BA">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4226D58">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3F343F54">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E83280E4">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0EAC52D8">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9566E87E">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A8C8B20A">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7">
    <w:abstractNumId w:val="25"/>
    <w:lvlOverride w:ilvl="0">
      <w:lvl w:ilvl="0" w:tplc="243EACA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055CFD3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BA8EAE6">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48A369C">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7F16F90E">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1ED65830">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DCC364C">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5E9E497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09C41A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8">
    <w:abstractNumId w:val="34"/>
  </w:num>
  <w:num w:numId="39">
    <w:abstractNumId w:val="18"/>
  </w:num>
  <w:num w:numId="40">
    <w:abstractNumId w:val="18"/>
    <w:lvlOverride w:ilvl="0">
      <w:lvl w:ilvl="0" w:tplc="4B2686C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600166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3FEA51C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2529B4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CA40A44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52C1396">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C8A03C6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62389DC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63654D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1">
    <w:abstractNumId w:val="30"/>
  </w:num>
  <w:num w:numId="42">
    <w:abstractNumId w:val="21"/>
  </w:num>
  <w:num w:numId="43">
    <w:abstractNumId w:val="18"/>
    <w:lvlOverride w:ilvl="0">
      <w:startOverride w:val="5"/>
      <w:lvl w:ilvl="0" w:tplc="4B2686CA">
        <w:start w:val="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600166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FEA51C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2529B4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A40A44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52C1396">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8A03C6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2389DC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63654D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4">
    <w:abstractNumId w:val="18"/>
    <w:lvlOverride w:ilvl="0">
      <w:lvl w:ilvl="0" w:tplc="4B2686CA">
        <w:start w:val="1"/>
        <w:numFmt w:val="decimal"/>
        <w:lvlText w:val="%1."/>
        <w:lvlJc w:val="left"/>
        <w:pPr>
          <w:ind w:left="42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1">
      <w:lvl w:ilvl="1" w:tplc="96001664">
        <w:start w:val="1"/>
        <w:numFmt w:val="lowerLetter"/>
        <w:lvlText w:val="%2."/>
        <w:lvlJc w:val="left"/>
        <w:pPr>
          <w:ind w:left="11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2">
      <w:lvl w:ilvl="2" w:tplc="3FEA51CE">
        <w:start w:val="1"/>
        <w:numFmt w:val="lowerRoman"/>
        <w:lvlText w:val="%3."/>
        <w:lvlJc w:val="left"/>
        <w:pPr>
          <w:ind w:left="186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3">
      <w:lvl w:ilvl="3" w:tplc="A2529B42">
        <w:start w:val="1"/>
        <w:numFmt w:val="decimal"/>
        <w:lvlText w:val="%4."/>
        <w:lvlJc w:val="left"/>
        <w:pPr>
          <w:ind w:left="258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4">
      <w:lvl w:ilvl="4" w:tplc="CA40A444">
        <w:start w:val="1"/>
        <w:numFmt w:val="lowerLetter"/>
        <w:lvlText w:val="%5."/>
        <w:lvlJc w:val="left"/>
        <w:pPr>
          <w:ind w:left="330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5">
      <w:lvl w:ilvl="5" w:tplc="552C1396">
        <w:start w:val="1"/>
        <w:numFmt w:val="lowerRoman"/>
        <w:lvlText w:val="%6."/>
        <w:lvlJc w:val="left"/>
        <w:pPr>
          <w:ind w:left="402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6">
      <w:lvl w:ilvl="6" w:tplc="C8A03C6C">
        <w:start w:val="1"/>
        <w:numFmt w:val="decimal"/>
        <w:lvlText w:val="%7."/>
        <w:lvlJc w:val="left"/>
        <w:pPr>
          <w:ind w:left="474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7">
      <w:lvl w:ilvl="7" w:tplc="62389DCA">
        <w:start w:val="1"/>
        <w:numFmt w:val="lowerLetter"/>
        <w:lvlText w:val="%8."/>
        <w:lvlJc w:val="left"/>
        <w:pPr>
          <w:ind w:left="5466" w:hanging="426"/>
        </w:pPr>
        <w:rPr>
          <w:rFonts w:hAnsi="Arial Unicode MS"/>
          <w:i/>
          <w:iCs/>
          <w:caps w:val="0"/>
          <w:smallCaps w:val="0"/>
          <w:strike w:val="0"/>
          <w:dstrike w:val="0"/>
          <w:outline w:val="0"/>
          <w:emboss w:val="0"/>
          <w:imprint w:val="0"/>
          <w:spacing w:val="0"/>
          <w:w w:val="100"/>
          <w:kern w:val="0"/>
          <w:position w:val="0"/>
          <w:highlight w:val="none"/>
          <w:vertAlign w:val="baseline"/>
        </w:rPr>
      </w:lvl>
    </w:lvlOverride>
    <w:lvlOverride w:ilvl="8">
      <w:lvl w:ilvl="8" w:tplc="D63654DE">
        <w:start w:val="1"/>
        <w:numFmt w:val="lowerRoman"/>
        <w:lvlText w:val="%9."/>
        <w:lvlJc w:val="left"/>
        <w:pPr>
          <w:ind w:left="6186" w:hanging="367"/>
        </w:pPr>
        <w:rPr>
          <w:rFonts w:hAnsi="Arial Unicode MS"/>
          <w:i/>
          <w:iCs/>
          <w:caps w:val="0"/>
          <w:smallCaps w:val="0"/>
          <w:strike w:val="0"/>
          <w:dstrike w:val="0"/>
          <w:outline w:val="0"/>
          <w:emboss w:val="0"/>
          <w:imprint w:val="0"/>
          <w:spacing w:val="0"/>
          <w:w w:val="100"/>
          <w:kern w:val="0"/>
          <w:position w:val="0"/>
          <w:highlight w:val="none"/>
          <w:vertAlign w:val="baseline"/>
        </w:rPr>
      </w:lvl>
    </w:lvlOverride>
  </w:num>
  <w:num w:numId="45">
    <w:abstractNumId w:val="8"/>
  </w:num>
  <w:num w:numId="46">
    <w:abstractNumId w:val="7"/>
  </w:num>
  <w:num w:numId="47">
    <w:abstractNumId w:val="18"/>
    <w:lvlOverride w:ilvl="0">
      <w:startOverride w:val="15"/>
      <w:lvl w:ilvl="0" w:tplc="4B2686CA">
        <w:start w:val="15"/>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96001664">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3FEA51CE">
        <w:start w:val="1"/>
        <w:numFmt w:val="lowerRoman"/>
        <w:lvlText w:val="%3."/>
        <w:lvlJc w:val="left"/>
        <w:pPr>
          <w:ind w:left="186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A2529B42">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CA40A444">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552C1396">
        <w:start w:val="1"/>
        <w:numFmt w:val="lowerRoman"/>
        <w:lvlText w:val="%6."/>
        <w:lvlJc w:val="left"/>
        <w:pPr>
          <w:ind w:left="402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8A03C6C">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62389DC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D63654DE">
        <w:start w:val="1"/>
        <w:numFmt w:val="lowerRoman"/>
        <w:lvlText w:val="%9."/>
        <w:lvlJc w:val="left"/>
        <w:pPr>
          <w:ind w:left="6186"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8">
    <w:abstractNumId w:val="35"/>
  </w:num>
  <w:num w:numId="49">
    <w:abstractNumId w:val="13"/>
  </w:num>
  <w:num w:numId="50">
    <w:abstractNumId w:val="13"/>
    <w:lvlOverride w:ilvl="0">
      <w:lvl w:ilvl="0" w:tplc="AE1CE896">
        <w:start w:val="1"/>
        <w:numFmt w:val="decimal"/>
        <w:lvlText w:val="%1."/>
        <w:lvlJc w:val="left"/>
        <w:pPr>
          <w:ind w:left="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6D58477E">
        <w:start w:val="1"/>
        <w:numFmt w:val="decimal"/>
        <w:lvlText w:val="%2."/>
        <w:lvlJc w:val="left"/>
        <w:pPr>
          <w:ind w:left="1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062AB672">
        <w:start w:val="1"/>
        <w:numFmt w:val="decimal"/>
        <w:lvlText w:val="%3."/>
        <w:lvlJc w:val="left"/>
        <w:pPr>
          <w:ind w:left="1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B6CE9E10">
        <w:start w:val="1"/>
        <w:numFmt w:val="decimal"/>
        <w:lvlText w:val="%4."/>
        <w:lvlJc w:val="left"/>
        <w:pPr>
          <w:ind w:left="2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37CA0C6">
        <w:start w:val="1"/>
        <w:numFmt w:val="decimal"/>
        <w:lvlText w:val="%5."/>
        <w:lvlJc w:val="left"/>
        <w:pPr>
          <w:ind w:left="34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475E51A6">
        <w:start w:val="1"/>
        <w:numFmt w:val="decimal"/>
        <w:lvlText w:val="%6."/>
        <w:lvlJc w:val="left"/>
        <w:pPr>
          <w:ind w:left="42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9D8A4078">
        <w:start w:val="1"/>
        <w:numFmt w:val="decimal"/>
        <w:lvlText w:val="%7."/>
        <w:lvlJc w:val="left"/>
        <w:pPr>
          <w:ind w:left="50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87A420A2">
        <w:start w:val="1"/>
        <w:numFmt w:val="decimal"/>
        <w:lvlText w:val="%8."/>
        <w:lvlJc w:val="left"/>
        <w:pPr>
          <w:ind w:left="58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6884B72">
        <w:start w:val="1"/>
        <w:numFmt w:val="decimal"/>
        <w:lvlText w:val="%9."/>
        <w:lvlJc w:val="left"/>
        <w:pPr>
          <w:ind w:left="6653" w:hanging="25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 w:ilvl="0" w:tplc="304ACF0C">
        <w:start w:val="1"/>
        <w:numFmt w:val="decimal"/>
        <w:lvlText w:val="%1)"/>
        <w:lvlJc w:val="left"/>
        <w:pPr>
          <w:tabs>
            <w:tab w:val="num" w:pos="709"/>
          </w:tabs>
          <w:ind w:left="851" w:hanging="425"/>
        </w:pPr>
        <w:rPr>
          <w:rFonts w:hAnsi="Arial Unicode MS"/>
          <w:caps w:val="0"/>
          <w:smallCaps w:val="0"/>
          <w:strike w:val="0"/>
          <w:dstrike w:val="0"/>
          <w:outline w:val="0"/>
          <w:emboss w:val="0"/>
          <w:imprint w:val="0"/>
          <w:spacing w:val="0"/>
          <w:w w:val="100"/>
          <w:kern w:val="0"/>
          <w:position w:val="0"/>
          <w:sz w:val="24"/>
          <w:highlight w:val="none"/>
          <w:vertAlign w:val="baseline"/>
        </w:rPr>
      </w:lvl>
    </w:lvlOverride>
    <w:lvlOverride w:ilvl="1">
      <w:startOverride w:val="1"/>
      <w:lvl w:ilvl="1" w:tplc="77ECF48A">
        <w:start w:val="1"/>
        <w:numFmt w:val="decimal"/>
        <w:lvlText w:val=""/>
        <w:lvlJc w:val="left"/>
      </w:lvl>
    </w:lvlOverride>
    <w:lvlOverride w:ilvl="2">
      <w:startOverride w:val="1"/>
      <w:lvl w:ilvl="2" w:tplc="0C6023EA">
        <w:start w:val="1"/>
        <w:numFmt w:val="decimal"/>
        <w:lvlText w:val=""/>
        <w:lvlJc w:val="left"/>
      </w:lvl>
    </w:lvlOverride>
    <w:lvlOverride w:ilvl="3">
      <w:startOverride w:val="1"/>
      <w:lvl w:ilvl="3" w:tplc="3D345CE6">
        <w:start w:val="1"/>
        <w:numFmt w:val="decimal"/>
        <w:lvlText w:val=""/>
        <w:lvlJc w:val="left"/>
      </w:lvl>
    </w:lvlOverride>
    <w:lvlOverride w:ilvl="4">
      <w:startOverride w:val="1"/>
      <w:lvl w:ilvl="4" w:tplc="760E75F8">
        <w:start w:val="1"/>
        <w:numFmt w:val="decimal"/>
        <w:lvlText w:val=""/>
        <w:lvlJc w:val="left"/>
      </w:lvl>
    </w:lvlOverride>
    <w:lvlOverride w:ilvl="5">
      <w:startOverride w:val="1"/>
      <w:lvl w:ilvl="5" w:tplc="41640ED6">
        <w:start w:val="1"/>
        <w:numFmt w:val="decimal"/>
        <w:lvlText w:val=""/>
        <w:lvlJc w:val="left"/>
      </w:lvl>
    </w:lvlOverride>
  </w:num>
  <w:num w:numId="53">
    <w:abstractNumId w:val="37"/>
  </w:num>
  <w:num w:numId="54">
    <w:abstractNumId w:val="3"/>
  </w:num>
  <w:num w:numId="55">
    <w:abstractNumId w:val="9"/>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4"/>
    <w:lvlOverride w:ilvl="0">
      <w:lvl w:ilvl="0" w:tplc="4E4AC802">
        <w:start w:val="1"/>
        <w:numFmt w:val="decimal"/>
        <w:lvlText w:val="%1."/>
        <w:lvlJc w:val="left"/>
        <w:pPr>
          <w:ind w:left="284" w:hanging="284"/>
        </w:pPr>
        <w:rPr>
          <w:rFonts w:hAnsi="Arial Unicode MS"/>
          <w:b w:val="0"/>
          <w:bCs/>
          <w:caps w:val="0"/>
          <w:smallCaps w:val="0"/>
          <w:strike w:val="0"/>
          <w:dstrike w:val="0"/>
          <w:outline w:val="0"/>
          <w:shadow w:val="0"/>
          <w:emboss w:val="0"/>
          <w:imprint w:val="0"/>
          <w:color w:val="000000"/>
          <w:spacing w:val="0"/>
          <w:w w:val="100"/>
          <w:kern w:val="0"/>
          <w:position w:val="0"/>
          <w:sz w:val="24"/>
          <w:szCs w:val="24"/>
          <w:highlight w:val="none"/>
          <w:u w:val="none"/>
          <w:effect w:val="none"/>
          <w:vertAlign w:val="baseline"/>
        </w:rPr>
      </w:lvl>
    </w:lvlOverride>
    <w:lvlOverride w:ilvl="1">
      <w:lvl w:ilvl="1" w:tplc="8DD8387A">
        <w:start w:val="1"/>
        <w:numFmt w:val="lowerLetter"/>
        <w:lvlText w:val="%2)"/>
        <w:lvlJc w:val="left"/>
        <w:pPr>
          <w:ind w:left="709" w:hanging="283"/>
        </w:pPr>
        <w:rPr>
          <w:rFonts w:hAnsi="Arial Unicode MS"/>
          <w:b w:val="0"/>
          <w:bC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lvlOverride w:ilvl="2">
      <w:lvl w:ilvl="2" w:tplc="2860474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3">
      <w:lvl w:ilvl="3" w:tplc="13028BDE">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4">
      <w:lvl w:ilvl="4" w:tplc="412EE568">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5">
      <w:lvl w:ilvl="5" w:tplc="57F020F6">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6">
      <w:lvl w:ilvl="6" w:tplc="C80CFF1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7">
      <w:lvl w:ilvl="7" w:tplc="29E45AEC">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lvlOverride w:ilvl="8">
      <w:lvl w:ilvl="8" w:tplc="7FB6F0A4">
        <w:start w:val="1"/>
        <w:numFmt w:val="decimal"/>
        <w:lvlText w:val=""/>
        <w:lvlJc w:val="left"/>
        <w:pPr>
          <w:ind w:left="0" w:firstLine="0"/>
        </w:pPr>
        <w:rPr>
          <w:rFonts w:hAnsi="Arial Unicode MS"/>
          <w:b/>
          <w:bCs/>
          <w:caps w:val="0"/>
          <w:smallCaps w:val="0"/>
          <w:strike w:val="0"/>
          <w:dstrike w:val="0"/>
          <w:color w:val="000000"/>
          <w:spacing w:val="0"/>
          <w:w w:val="100"/>
          <w:kern w:val="0"/>
          <w:position w:val="0"/>
          <w:highlight w:val="none"/>
          <w:u w:val="none"/>
          <w:effect w:val="none"/>
          <w:vertAlign w:val="baseline"/>
        </w:rPr>
      </w:lvl>
    </w:lvlOverride>
  </w:num>
  <w:num w:numId="58">
    <w:abstractNumId w:val="2"/>
  </w:num>
  <w:num w:numId="59">
    <w:abstractNumId w:val="23"/>
  </w:num>
  <w:num w:numId="60">
    <w:abstractNumId w:val="20"/>
  </w:num>
  <w:num w:numId="61">
    <w:abstractNumId w:val="36"/>
  </w:num>
  <w:num w:numId="62">
    <w:abstractNumId w:val="6"/>
    <w:lvlOverride w:ilvl="0">
      <w:lvl w:ilvl="0" w:tplc="5F0E08D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B7C298C">
        <w:start w:val="1"/>
        <w:numFmt w:val="decimal"/>
        <w:lvlText w:val="%2."/>
        <w:lvlJc w:val="left"/>
        <w:pPr>
          <w:ind w:left="425"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C72B79A">
        <w:start w:val="1"/>
        <w:numFmt w:val="decimal"/>
        <w:lvlText w:val="%3."/>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42B43F5A">
        <w:start w:val="1"/>
        <w:numFmt w:val="decimal"/>
        <w:lvlText w:val="%4."/>
        <w:lvlJc w:val="left"/>
        <w:pPr>
          <w:ind w:left="18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D608A070">
        <w:start w:val="1"/>
        <w:numFmt w:val="decimal"/>
        <w:lvlText w:val="%5."/>
        <w:lvlJc w:val="left"/>
        <w:pPr>
          <w:ind w:left="258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74EABA28">
        <w:start w:val="1"/>
        <w:numFmt w:val="decimal"/>
        <w:lvlText w:val="%6."/>
        <w:lvlJc w:val="left"/>
        <w:pPr>
          <w:ind w:left="330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6CE06DA">
        <w:start w:val="1"/>
        <w:numFmt w:val="decimal"/>
        <w:lvlText w:val="%7."/>
        <w:lvlJc w:val="left"/>
        <w:pPr>
          <w:ind w:left="402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FF64172">
        <w:start w:val="1"/>
        <w:numFmt w:val="decimal"/>
        <w:lvlText w:val="%8."/>
        <w:lvlJc w:val="left"/>
        <w:pPr>
          <w:ind w:left="474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44AE135E">
        <w:start w:val="1"/>
        <w:numFmt w:val="decimal"/>
        <w:lvlText w:val="%9."/>
        <w:lvlJc w:val="left"/>
        <w:pPr>
          <w:ind w:left="546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3">
    <w:abstractNumId w:val="11"/>
  </w:num>
  <w:num w:numId="64">
    <w:abstractNumId w:val="11"/>
    <w:lvlOverride w:ilvl="0">
      <w:lvl w:ilvl="0" w:tplc="8E76D030">
        <w:start w:val="1"/>
        <w:numFmt w:val="decimal"/>
        <w:lvlText w:val="%1."/>
        <w:lvlJc w:val="left"/>
        <w:pPr>
          <w:ind w:left="709" w:hanging="283"/>
        </w:pPr>
        <w:rPr>
          <w:b w:val="0"/>
          <w:i w:val="0"/>
          <w:caps w:val="0"/>
          <w:smallCaps w:val="0"/>
          <w:strike w:val="0"/>
          <w:dstrike w:val="0"/>
          <w:color w:val="000000"/>
          <w:spacing w:val="0"/>
          <w:w w:val="100"/>
          <w:kern w:val="0"/>
          <w:position w:val="0"/>
          <w:highlight w:val="none"/>
          <w:vertAlign w:val="baseline"/>
        </w:rPr>
      </w:lvl>
    </w:lvlOverride>
  </w:num>
  <w:num w:numId="65">
    <w:abstractNumId w:val="28"/>
    <w:lvlOverride w:ilvl="0">
      <w:lvl w:ilvl="0" w:tplc="C932282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95508B6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AC0CEB9E">
        <w:start w:val="1"/>
        <w:numFmt w:val="lowerRoman"/>
        <w:lvlText w:val="%3."/>
        <w:lvlJc w:val="left"/>
        <w:pPr>
          <w:ind w:left="180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C83668A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0D8BF02">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59EC4D0C">
        <w:start w:val="1"/>
        <w:numFmt w:val="lowerRoman"/>
        <w:lvlText w:val="%6."/>
        <w:lvlJc w:val="left"/>
        <w:pPr>
          <w:ind w:left="3960" w:hanging="29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1D746E6E">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03CC2948">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36AB682">
        <w:start w:val="1"/>
        <w:numFmt w:val="lowerRoman"/>
        <w:lvlText w:val="%9."/>
        <w:lvlJc w:val="left"/>
        <w:pPr>
          <w:ind w:left="6120" w:hanging="29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6">
    <w:abstractNumId w:val="16"/>
  </w:num>
  <w:num w:numId="67">
    <w:abstractNumId w:val="19"/>
  </w:num>
  <w:num w:numId="68">
    <w:abstractNumId w:val="42"/>
  </w:num>
  <w:num w:numId="69">
    <w:abstractNumId w:val="38"/>
  </w:num>
  <w:num w:numId="70">
    <w:abstractNumId w:val="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3"/>
    <w:rsid w:val="000040E0"/>
    <w:rsid w:val="0001560A"/>
    <w:rsid w:val="00041432"/>
    <w:rsid w:val="0008296E"/>
    <w:rsid w:val="000970CB"/>
    <w:rsid w:val="000D0BF8"/>
    <w:rsid w:val="000D6C65"/>
    <w:rsid w:val="000D7C79"/>
    <w:rsid w:val="00116F07"/>
    <w:rsid w:val="00142A3C"/>
    <w:rsid w:val="00162298"/>
    <w:rsid w:val="00166BF5"/>
    <w:rsid w:val="001744D4"/>
    <w:rsid w:val="001A1A9C"/>
    <w:rsid w:val="001A65A3"/>
    <w:rsid w:val="001F3554"/>
    <w:rsid w:val="00202404"/>
    <w:rsid w:val="0020490D"/>
    <w:rsid w:val="0021218D"/>
    <w:rsid w:val="002427B3"/>
    <w:rsid w:val="0029219C"/>
    <w:rsid w:val="002A374C"/>
    <w:rsid w:val="002C3F15"/>
    <w:rsid w:val="002C7F23"/>
    <w:rsid w:val="002E011C"/>
    <w:rsid w:val="002F6A30"/>
    <w:rsid w:val="0030199D"/>
    <w:rsid w:val="00304C73"/>
    <w:rsid w:val="00322686"/>
    <w:rsid w:val="00354971"/>
    <w:rsid w:val="00387B43"/>
    <w:rsid w:val="003B72E4"/>
    <w:rsid w:val="003C1E2B"/>
    <w:rsid w:val="00402E96"/>
    <w:rsid w:val="004107B6"/>
    <w:rsid w:val="004D536D"/>
    <w:rsid w:val="00514244"/>
    <w:rsid w:val="005218B9"/>
    <w:rsid w:val="00523DDA"/>
    <w:rsid w:val="00524844"/>
    <w:rsid w:val="005355AE"/>
    <w:rsid w:val="00572F5F"/>
    <w:rsid w:val="005864D3"/>
    <w:rsid w:val="005A5AA4"/>
    <w:rsid w:val="005D009E"/>
    <w:rsid w:val="005D3251"/>
    <w:rsid w:val="005D4DF3"/>
    <w:rsid w:val="006021AF"/>
    <w:rsid w:val="0060659D"/>
    <w:rsid w:val="006241CE"/>
    <w:rsid w:val="006404B3"/>
    <w:rsid w:val="006532AF"/>
    <w:rsid w:val="006565CC"/>
    <w:rsid w:val="0067040D"/>
    <w:rsid w:val="00687B01"/>
    <w:rsid w:val="006A61F0"/>
    <w:rsid w:val="006E29A7"/>
    <w:rsid w:val="006E3F34"/>
    <w:rsid w:val="00700D91"/>
    <w:rsid w:val="0070128B"/>
    <w:rsid w:val="007834B8"/>
    <w:rsid w:val="007A6B01"/>
    <w:rsid w:val="007B4778"/>
    <w:rsid w:val="007E1E5D"/>
    <w:rsid w:val="007E7DF1"/>
    <w:rsid w:val="00832CA2"/>
    <w:rsid w:val="0083614B"/>
    <w:rsid w:val="008E0019"/>
    <w:rsid w:val="008E12B8"/>
    <w:rsid w:val="008E4F6D"/>
    <w:rsid w:val="00934BF3"/>
    <w:rsid w:val="00957C96"/>
    <w:rsid w:val="00973094"/>
    <w:rsid w:val="009A0368"/>
    <w:rsid w:val="00A029F6"/>
    <w:rsid w:val="00A05190"/>
    <w:rsid w:val="00A14FA8"/>
    <w:rsid w:val="00A152BE"/>
    <w:rsid w:val="00A17314"/>
    <w:rsid w:val="00A23822"/>
    <w:rsid w:val="00A37CA9"/>
    <w:rsid w:val="00A616AC"/>
    <w:rsid w:val="00A7235C"/>
    <w:rsid w:val="00A91842"/>
    <w:rsid w:val="00AA04D2"/>
    <w:rsid w:val="00AD5C1C"/>
    <w:rsid w:val="00B25455"/>
    <w:rsid w:val="00C03FE8"/>
    <w:rsid w:val="00C22E59"/>
    <w:rsid w:val="00C31E77"/>
    <w:rsid w:val="00C342E1"/>
    <w:rsid w:val="00C345B7"/>
    <w:rsid w:val="00C71D09"/>
    <w:rsid w:val="00C75476"/>
    <w:rsid w:val="00CC467B"/>
    <w:rsid w:val="00D03CE3"/>
    <w:rsid w:val="00D23121"/>
    <w:rsid w:val="00D636DB"/>
    <w:rsid w:val="00D67DA0"/>
    <w:rsid w:val="00D87769"/>
    <w:rsid w:val="00DD66B3"/>
    <w:rsid w:val="00DF63B8"/>
    <w:rsid w:val="00E2228D"/>
    <w:rsid w:val="00E8282A"/>
    <w:rsid w:val="00E91F4A"/>
    <w:rsid w:val="00EC7658"/>
    <w:rsid w:val="00ED0FAD"/>
    <w:rsid w:val="00EF5F82"/>
    <w:rsid w:val="00F27ADE"/>
    <w:rsid w:val="00F553C7"/>
    <w:rsid w:val="00FA1CEE"/>
    <w:rsid w:val="00FA55FE"/>
    <w:rsid w:val="00FC3C17"/>
    <w:rsid w:val="00FC45CD"/>
    <w:rsid w:val="00FC6F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2DF6BF"/>
  <w15:docId w15:val="{915A7C05-5A98-4789-980B-89458819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DD66B3"/>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66B3"/>
    <w:rPr>
      <w:u w:val="single"/>
    </w:rPr>
  </w:style>
  <w:style w:type="table" w:customStyle="1" w:styleId="TableNormal">
    <w:name w:val="Table Normal"/>
    <w:rsid w:val="00DD66B3"/>
    <w:tblPr>
      <w:tblInd w:w="0" w:type="dxa"/>
      <w:tblCellMar>
        <w:top w:w="0" w:type="dxa"/>
        <w:left w:w="0" w:type="dxa"/>
        <w:bottom w:w="0" w:type="dxa"/>
        <w:right w:w="0" w:type="dxa"/>
      </w:tblCellMar>
    </w:tblPr>
  </w:style>
  <w:style w:type="paragraph" w:styleId="Nagwek">
    <w:name w:val="header"/>
    <w:rsid w:val="00DD66B3"/>
    <w:pPr>
      <w:tabs>
        <w:tab w:val="center" w:pos="4536"/>
        <w:tab w:val="right" w:pos="9072"/>
      </w:tabs>
    </w:pPr>
    <w:rPr>
      <w:rFonts w:cs="Arial Unicode MS"/>
      <w:color w:val="000000"/>
      <w:sz w:val="24"/>
      <w:szCs w:val="24"/>
      <w:u w:color="000000"/>
    </w:rPr>
  </w:style>
  <w:style w:type="paragraph" w:styleId="Stopka">
    <w:name w:val="footer"/>
    <w:rsid w:val="00DD66B3"/>
    <w:pPr>
      <w:tabs>
        <w:tab w:val="center" w:pos="4536"/>
        <w:tab w:val="right" w:pos="9072"/>
      </w:tabs>
    </w:pPr>
    <w:rPr>
      <w:rFonts w:cs="Arial Unicode MS"/>
      <w:color w:val="000000"/>
      <w:sz w:val="24"/>
      <w:szCs w:val="24"/>
      <w:u w:color="000000"/>
    </w:rPr>
  </w:style>
  <w:style w:type="paragraph" w:customStyle="1" w:styleId="Tekstpodstawowywcity21">
    <w:name w:val="Tekst podstawowy wcięty 21"/>
    <w:rsid w:val="00DD66B3"/>
    <w:pPr>
      <w:suppressAutoHyphens/>
      <w:ind w:left="720"/>
    </w:pPr>
    <w:rPr>
      <w:rFonts w:cs="Arial Unicode MS"/>
      <w:color w:val="000000"/>
      <w:sz w:val="24"/>
      <w:szCs w:val="24"/>
      <w:u w:color="000000"/>
    </w:rPr>
  </w:style>
  <w:style w:type="numbering" w:customStyle="1" w:styleId="Zaimportowanystyl1">
    <w:name w:val="Zaimportowany styl 1"/>
    <w:rsid w:val="00DD66B3"/>
    <w:pPr>
      <w:numPr>
        <w:numId w:val="1"/>
      </w:numPr>
    </w:pPr>
  </w:style>
  <w:style w:type="paragraph" w:styleId="Bezodstpw">
    <w:name w:val="No Spacing"/>
    <w:qFormat/>
    <w:rsid w:val="00DD66B3"/>
    <w:pPr>
      <w:suppressAutoHyphens/>
    </w:pPr>
    <w:rPr>
      <w:rFonts w:ascii="Calibri" w:eastAsia="Calibri" w:hAnsi="Calibri" w:cs="Calibri"/>
      <w:color w:val="000000"/>
      <w:sz w:val="22"/>
      <w:szCs w:val="22"/>
      <w:u w:color="000000"/>
    </w:rPr>
  </w:style>
  <w:style w:type="numbering" w:customStyle="1" w:styleId="Zaimportowanystyl2">
    <w:name w:val="Zaimportowany styl 2"/>
    <w:rsid w:val="00DD66B3"/>
    <w:pPr>
      <w:numPr>
        <w:numId w:val="3"/>
      </w:numPr>
    </w:pPr>
  </w:style>
  <w:style w:type="paragraph" w:styleId="Akapitzlist">
    <w:name w:val="List Paragraph"/>
    <w:aliases w:val="Odstavec,Akapit z listą numerowaną,Podsis rysunku,lp1,Bullet List,FooterText,numbered,Paragraphe de liste1,Bulletr List Paragraph,列出段落,列出段落1,List Paragraph21,Listeafsnit1,Parágrafo da Lista1,Párrafo de lista1,リスト段落1,Bullet list,L1"/>
    <w:link w:val="AkapitzlistZnak"/>
    <w:uiPriority w:val="34"/>
    <w:qFormat/>
    <w:rsid w:val="00DD66B3"/>
    <w:pPr>
      <w:ind w:left="720"/>
    </w:pPr>
    <w:rPr>
      <w:rFonts w:cs="Arial Unicode MS"/>
      <w:color w:val="000000"/>
      <w:sz w:val="24"/>
      <w:szCs w:val="24"/>
      <w:u w:color="000000"/>
    </w:rPr>
  </w:style>
  <w:style w:type="numbering" w:customStyle="1" w:styleId="Zaimportowanystyl3">
    <w:name w:val="Zaimportowany styl 3"/>
    <w:rsid w:val="00DD66B3"/>
    <w:pPr>
      <w:numPr>
        <w:numId w:val="6"/>
      </w:numPr>
    </w:pPr>
  </w:style>
  <w:style w:type="numbering" w:customStyle="1" w:styleId="Zaimportowanystyl4">
    <w:name w:val="Zaimportowany styl 4"/>
    <w:rsid w:val="00DD66B3"/>
    <w:pPr>
      <w:numPr>
        <w:numId w:val="11"/>
      </w:numPr>
    </w:pPr>
  </w:style>
  <w:style w:type="numbering" w:customStyle="1" w:styleId="Zaimportowanystyl5">
    <w:name w:val="Zaimportowany styl 5"/>
    <w:rsid w:val="00DD66B3"/>
    <w:pPr>
      <w:numPr>
        <w:numId w:val="13"/>
      </w:numPr>
    </w:pPr>
  </w:style>
  <w:style w:type="paragraph" w:customStyle="1" w:styleId="Domylne">
    <w:name w:val="Domyślne"/>
    <w:rsid w:val="00DD66B3"/>
    <w:rPr>
      <w:rFonts w:ascii="Helvetica" w:hAnsi="Helvetica" w:cs="Arial Unicode MS"/>
      <w:color w:val="000000"/>
      <w:sz w:val="22"/>
      <w:szCs w:val="22"/>
    </w:rPr>
  </w:style>
  <w:style w:type="numbering" w:customStyle="1" w:styleId="Litery">
    <w:name w:val="Litery"/>
    <w:rsid w:val="00DD66B3"/>
    <w:pPr>
      <w:numPr>
        <w:numId w:val="17"/>
      </w:numPr>
    </w:pPr>
  </w:style>
  <w:style w:type="numbering" w:customStyle="1" w:styleId="Zaimportowanystyl6">
    <w:name w:val="Zaimportowany styl 6"/>
    <w:rsid w:val="00DD66B3"/>
    <w:pPr>
      <w:numPr>
        <w:numId w:val="19"/>
      </w:numPr>
    </w:pPr>
  </w:style>
  <w:style w:type="numbering" w:customStyle="1" w:styleId="Zaimportowanystyl7">
    <w:name w:val="Zaimportowany styl 7"/>
    <w:rsid w:val="00DD66B3"/>
    <w:pPr>
      <w:numPr>
        <w:numId w:val="22"/>
      </w:numPr>
    </w:pPr>
  </w:style>
  <w:style w:type="numbering" w:customStyle="1" w:styleId="Zaimportowanystyl8">
    <w:name w:val="Zaimportowany styl 8"/>
    <w:rsid w:val="00DD66B3"/>
    <w:pPr>
      <w:numPr>
        <w:numId w:val="24"/>
      </w:numPr>
    </w:pPr>
  </w:style>
  <w:style w:type="paragraph" w:styleId="Tekstpodstawowy">
    <w:name w:val="Body Text"/>
    <w:rsid w:val="00DD66B3"/>
    <w:pPr>
      <w:spacing w:after="120" w:line="276" w:lineRule="auto"/>
    </w:pPr>
    <w:rPr>
      <w:rFonts w:ascii="Calibri" w:eastAsia="Calibri" w:hAnsi="Calibri" w:cs="Calibri"/>
      <w:color w:val="000000"/>
      <w:sz w:val="22"/>
      <w:szCs w:val="22"/>
      <w:u w:color="000000"/>
    </w:rPr>
  </w:style>
  <w:style w:type="numbering" w:customStyle="1" w:styleId="Zaimportowanystyl9">
    <w:name w:val="Zaimportowany styl 9"/>
    <w:rsid w:val="00DD66B3"/>
    <w:pPr>
      <w:numPr>
        <w:numId w:val="27"/>
      </w:numPr>
    </w:pPr>
  </w:style>
  <w:style w:type="numbering" w:customStyle="1" w:styleId="Zaimportowanystyl10">
    <w:name w:val="Zaimportowany styl 10"/>
    <w:rsid w:val="00DD66B3"/>
    <w:pPr>
      <w:numPr>
        <w:numId w:val="29"/>
      </w:numPr>
    </w:pPr>
  </w:style>
  <w:style w:type="numbering" w:customStyle="1" w:styleId="Zaimportowanystyl11">
    <w:name w:val="Zaimportowany styl 11"/>
    <w:rsid w:val="00DD66B3"/>
    <w:pPr>
      <w:numPr>
        <w:numId w:val="31"/>
      </w:numPr>
    </w:pPr>
  </w:style>
  <w:style w:type="numbering" w:customStyle="1" w:styleId="Zaimportowanystyl12">
    <w:name w:val="Zaimportowany styl 12"/>
    <w:rsid w:val="00DD66B3"/>
    <w:pPr>
      <w:numPr>
        <w:numId w:val="33"/>
      </w:numPr>
    </w:pPr>
  </w:style>
  <w:style w:type="numbering" w:customStyle="1" w:styleId="Zaimportowanystyl14">
    <w:name w:val="Zaimportowany styl 14"/>
    <w:rsid w:val="00DD66B3"/>
    <w:pPr>
      <w:numPr>
        <w:numId w:val="35"/>
      </w:numPr>
    </w:pPr>
  </w:style>
  <w:style w:type="numbering" w:customStyle="1" w:styleId="Zaimportowanystyl15">
    <w:name w:val="Zaimportowany styl 15"/>
    <w:rsid w:val="00DD66B3"/>
    <w:pPr>
      <w:numPr>
        <w:numId w:val="38"/>
      </w:numPr>
    </w:pPr>
  </w:style>
  <w:style w:type="numbering" w:customStyle="1" w:styleId="Zaimportowanystyl16">
    <w:name w:val="Zaimportowany styl 16"/>
    <w:rsid w:val="00DD66B3"/>
    <w:pPr>
      <w:numPr>
        <w:numId w:val="41"/>
      </w:numPr>
    </w:pPr>
  </w:style>
  <w:style w:type="numbering" w:customStyle="1" w:styleId="Zaimportowanystyl17">
    <w:name w:val="Zaimportowany styl 17"/>
    <w:rsid w:val="00DD66B3"/>
    <w:pPr>
      <w:numPr>
        <w:numId w:val="45"/>
      </w:numPr>
    </w:pPr>
  </w:style>
  <w:style w:type="paragraph" w:customStyle="1" w:styleId="FR1">
    <w:name w:val="FR1"/>
    <w:rsid w:val="00DD66B3"/>
    <w:pPr>
      <w:widowControl w:val="0"/>
      <w:spacing w:before="300"/>
      <w:jc w:val="center"/>
    </w:pPr>
    <w:rPr>
      <w:rFonts w:ascii="Arial" w:hAnsi="Arial" w:cs="Arial Unicode MS"/>
      <w:i/>
      <w:iCs/>
      <w:color w:val="000000"/>
      <w:u w:color="000000"/>
    </w:rPr>
  </w:style>
  <w:style w:type="numbering" w:customStyle="1" w:styleId="Numery">
    <w:name w:val="Numery"/>
    <w:rsid w:val="00DD66B3"/>
    <w:pPr>
      <w:numPr>
        <w:numId w:val="48"/>
      </w:numPr>
    </w:pPr>
  </w:style>
  <w:style w:type="numbering" w:customStyle="1" w:styleId="Zaimportowanystyl13">
    <w:name w:val="Zaimportowany styl 13"/>
    <w:rsid w:val="00ED0FAD"/>
    <w:pPr>
      <w:numPr>
        <w:numId w:val="63"/>
      </w:numPr>
    </w:pPr>
  </w:style>
  <w:style w:type="character" w:customStyle="1" w:styleId="AkapitzlistZnak">
    <w:name w:val="Akapit z listą Znak"/>
    <w:aliases w:val="Odstavec Znak,Akapit z listą numerowaną Znak,Podsis rysunku Znak,lp1 Znak,Bullet List Znak,FooterText Znak,numbered Znak,Paragraphe de liste1 Znak,Bulletr List Paragraph Znak,列出段落 Znak,列出段落1 Znak,List Paragraph21 Znak,リスト段落1 Znak"/>
    <w:link w:val="Akapitzlist"/>
    <w:uiPriority w:val="34"/>
    <w:qFormat/>
    <w:locked/>
    <w:rsid w:val="006565CC"/>
    <w:rPr>
      <w:rFonts w:cs="Arial Unicode MS"/>
      <w:color w:val="000000"/>
      <w:sz w:val="24"/>
      <w:szCs w:val="24"/>
      <w:u w:color="000000"/>
    </w:rPr>
  </w:style>
  <w:style w:type="paragraph" w:styleId="Tekstdymka">
    <w:name w:val="Balloon Text"/>
    <w:basedOn w:val="Normalny"/>
    <w:link w:val="TekstdymkaZnak"/>
    <w:uiPriority w:val="99"/>
    <w:semiHidden/>
    <w:unhideWhenUsed/>
    <w:rsid w:val="00D03CE3"/>
    <w:rPr>
      <w:rFonts w:ascii="Segoe UI" w:hAnsi="Segoe UI" w:cs="Segoe UI"/>
      <w:sz w:val="18"/>
      <w:szCs w:val="18"/>
    </w:rPr>
  </w:style>
  <w:style w:type="character" w:customStyle="1" w:styleId="TekstdymkaZnak">
    <w:name w:val="Tekst dymka Znak"/>
    <w:basedOn w:val="Domylnaczcionkaakapitu"/>
    <w:link w:val="Tekstdymka"/>
    <w:uiPriority w:val="99"/>
    <w:semiHidden/>
    <w:rsid w:val="00D03CE3"/>
    <w:rPr>
      <w:rFonts w:ascii="Segoe UI" w:hAnsi="Segoe UI" w:cs="Segoe UI"/>
      <w:color w:val="000000"/>
      <w:sz w:val="18"/>
      <w:szCs w:val="18"/>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3229">
      <w:bodyDiv w:val="1"/>
      <w:marLeft w:val="0"/>
      <w:marRight w:val="0"/>
      <w:marTop w:val="0"/>
      <w:marBottom w:val="0"/>
      <w:divBdr>
        <w:top w:val="none" w:sz="0" w:space="0" w:color="auto"/>
        <w:left w:val="none" w:sz="0" w:space="0" w:color="auto"/>
        <w:bottom w:val="none" w:sz="0" w:space="0" w:color="auto"/>
        <w:right w:val="none" w:sz="0" w:space="0" w:color="auto"/>
      </w:divBdr>
    </w:div>
    <w:div w:id="366414411">
      <w:bodyDiv w:val="1"/>
      <w:marLeft w:val="0"/>
      <w:marRight w:val="0"/>
      <w:marTop w:val="0"/>
      <w:marBottom w:val="0"/>
      <w:divBdr>
        <w:top w:val="none" w:sz="0" w:space="0" w:color="auto"/>
        <w:left w:val="none" w:sz="0" w:space="0" w:color="auto"/>
        <w:bottom w:val="none" w:sz="0" w:space="0" w:color="auto"/>
        <w:right w:val="none" w:sz="0" w:space="0" w:color="auto"/>
      </w:divBdr>
    </w:div>
    <w:div w:id="530917124">
      <w:bodyDiv w:val="1"/>
      <w:marLeft w:val="0"/>
      <w:marRight w:val="0"/>
      <w:marTop w:val="0"/>
      <w:marBottom w:val="0"/>
      <w:divBdr>
        <w:top w:val="none" w:sz="0" w:space="0" w:color="auto"/>
        <w:left w:val="none" w:sz="0" w:space="0" w:color="auto"/>
        <w:bottom w:val="none" w:sz="0" w:space="0" w:color="auto"/>
        <w:right w:val="none" w:sz="0" w:space="0" w:color="auto"/>
      </w:divBdr>
    </w:div>
    <w:div w:id="753433479">
      <w:bodyDiv w:val="1"/>
      <w:marLeft w:val="0"/>
      <w:marRight w:val="0"/>
      <w:marTop w:val="0"/>
      <w:marBottom w:val="0"/>
      <w:divBdr>
        <w:top w:val="none" w:sz="0" w:space="0" w:color="auto"/>
        <w:left w:val="none" w:sz="0" w:space="0" w:color="auto"/>
        <w:bottom w:val="none" w:sz="0" w:space="0" w:color="auto"/>
        <w:right w:val="none" w:sz="0" w:space="0" w:color="auto"/>
      </w:divBdr>
    </w:div>
    <w:div w:id="1222399245">
      <w:bodyDiv w:val="1"/>
      <w:marLeft w:val="0"/>
      <w:marRight w:val="0"/>
      <w:marTop w:val="0"/>
      <w:marBottom w:val="0"/>
      <w:divBdr>
        <w:top w:val="none" w:sz="0" w:space="0" w:color="auto"/>
        <w:left w:val="none" w:sz="0" w:space="0" w:color="auto"/>
        <w:bottom w:val="none" w:sz="0" w:space="0" w:color="auto"/>
        <w:right w:val="none" w:sz="0" w:space="0" w:color="auto"/>
      </w:divBdr>
    </w:div>
    <w:div w:id="12774424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028945EA-04A9-4AF5-8E30-ABC6129CD1A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3879</Words>
  <Characters>23279</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27104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Skóra Grażyna</dc:creator>
  <cp:lastModifiedBy>Sobania Ewelina</cp:lastModifiedBy>
  <cp:revision>7</cp:revision>
  <cp:lastPrinted>2025-01-14T08:53:00Z</cp:lastPrinted>
  <dcterms:created xsi:type="dcterms:W3CDTF">2025-01-09T12:37:00Z</dcterms:created>
  <dcterms:modified xsi:type="dcterms:W3CDTF">2025-01-24T10:27:00Z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aed0229a-af2d-40b1-9139-7399a312af0b</vt:lpwstr>
  </property>
  <property fmtid="{D5CDD505-2E9C-101B-9397-08002B2CF9AE}" pid="3" name="bjSaver">
    <vt:lpwstr>9PU47JeBIiVzsirZaIaCTN2L7hvGAvwZ</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ClsUserRVM">
    <vt:lpwstr>[]</vt:lpwstr>
  </property>
  <property fmtid="{D5CDD505-2E9C-101B-9397-08002B2CF9AE}" pid="8" name="s5636:Creator type=organization">
    <vt:lpwstr>MILNET-Z</vt:lpwstr>
  </property>
  <property fmtid="{D5CDD505-2E9C-101B-9397-08002B2CF9AE}" pid="9" name="s5636:Creator type=IP">
    <vt:lpwstr>10.68.115.68</vt:lpwstr>
  </property>
  <property fmtid="{D5CDD505-2E9C-101B-9397-08002B2CF9AE}" pid="10" name="s5636:Creator type=author">
    <vt:lpwstr>Skóra Grażyna</vt:lpwstr>
  </property>
  <property fmtid="{D5CDD505-2E9C-101B-9397-08002B2CF9AE}" pid="11" name="bjPortionMark">
    <vt:lpwstr>[]</vt:lpwstr>
  </property>
</Properties>
</file>